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8B1" w:rsidRPr="00BA5A2E" w:rsidRDefault="000168B1" w:rsidP="000168B1">
      <w:pPr>
        <w:spacing w:after="0" w:line="240" w:lineRule="auto"/>
        <w:jc w:val="both"/>
        <w:rPr>
          <w:rFonts w:ascii="Tahoma" w:hAnsi="Tahoma" w:cs="Tahoma"/>
          <w:b/>
          <w:bCs/>
          <w:sz w:val="28"/>
          <w:szCs w:val="28"/>
          <w:lang w:val="en-US"/>
        </w:rPr>
      </w:pPr>
      <w:r w:rsidRPr="00BA5A2E">
        <w:rPr>
          <w:rFonts w:ascii="Tahoma" w:hAnsi="Tahoma" w:cs="Tahoma"/>
          <w:b/>
          <w:sz w:val="28"/>
          <w:szCs w:val="28"/>
          <w:lang w:val="en-US"/>
        </w:rPr>
        <w:t xml:space="preserve">OPENING REMARKS BY </w:t>
      </w:r>
      <w:r w:rsidR="00B75523" w:rsidRPr="00BA5A2E">
        <w:rPr>
          <w:rFonts w:ascii="Tahoma" w:hAnsi="Tahoma" w:cs="Tahoma"/>
          <w:b/>
          <w:sz w:val="28"/>
          <w:szCs w:val="28"/>
          <w:lang w:val="en-US"/>
        </w:rPr>
        <w:t xml:space="preserve">MR. GODFREY NYAISA, </w:t>
      </w:r>
      <w:r w:rsidRPr="00BA5A2E">
        <w:rPr>
          <w:rFonts w:ascii="Tahoma" w:hAnsi="Tahoma" w:cs="Tahoma"/>
          <w:b/>
          <w:sz w:val="28"/>
          <w:szCs w:val="28"/>
          <w:lang w:val="en-US"/>
        </w:rPr>
        <w:t>THE CHIEF EXECUTIVE OFFICER OF THE BUSINESS REGISTRATIONS AND LICENSING AGENCY (BRELA)</w:t>
      </w:r>
      <w:r w:rsidR="00DD64C2" w:rsidRPr="00BA5A2E">
        <w:rPr>
          <w:rFonts w:ascii="Tahoma" w:hAnsi="Tahoma" w:cs="Tahoma"/>
          <w:b/>
          <w:sz w:val="28"/>
          <w:szCs w:val="28"/>
          <w:lang w:val="en-US"/>
        </w:rPr>
        <w:t>,</w:t>
      </w:r>
      <w:r w:rsidRPr="00BA5A2E">
        <w:rPr>
          <w:rFonts w:ascii="Tahoma" w:hAnsi="Tahoma" w:cs="Tahoma"/>
          <w:b/>
          <w:sz w:val="28"/>
          <w:szCs w:val="28"/>
          <w:lang w:val="en-US"/>
        </w:rPr>
        <w:t xml:space="preserve"> </w:t>
      </w:r>
      <w:r w:rsidR="001B2153" w:rsidRPr="00BA5A2E">
        <w:rPr>
          <w:rFonts w:ascii="Tahoma" w:hAnsi="Tahoma" w:cs="Tahoma"/>
          <w:b/>
          <w:sz w:val="28"/>
          <w:szCs w:val="28"/>
          <w:lang w:val="en-US"/>
        </w:rPr>
        <w:t>IN</w:t>
      </w:r>
      <w:r w:rsidRPr="00BA5A2E">
        <w:rPr>
          <w:rFonts w:ascii="Tahoma" w:hAnsi="Tahoma" w:cs="Tahoma"/>
          <w:b/>
          <w:sz w:val="28"/>
          <w:szCs w:val="28"/>
          <w:lang w:val="en-US"/>
        </w:rPr>
        <w:t xml:space="preserve"> </w:t>
      </w:r>
      <w:r w:rsidR="008F1C9E" w:rsidRPr="00BA5A2E">
        <w:rPr>
          <w:rFonts w:ascii="Tahoma" w:hAnsi="Tahoma" w:cs="Tahoma"/>
          <w:b/>
          <w:sz w:val="28"/>
          <w:szCs w:val="28"/>
          <w:lang w:val="en-US"/>
        </w:rPr>
        <w:t xml:space="preserve">THE </w:t>
      </w:r>
      <w:r w:rsidRPr="00BA5A2E">
        <w:rPr>
          <w:rFonts w:ascii="Tahoma" w:hAnsi="Tahoma" w:cs="Tahoma"/>
          <w:b/>
          <w:sz w:val="28"/>
          <w:szCs w:val="28"/>
          <w:lang w:val="en-US"/>
        </w:rPr>
        <w:t>ARIPO-WIPO TRAINING OF TRAINERS</w:t>
      </w:r>
      <w:r w:rsidR="008F1C9E" w:rsidRPr="00BA5A2E">
        <w:rPr>
          <w:rFonts w:ascii="Tahoma" w:hAnsi="Tahoma" w:cs="Tahoma"/>
          <w:b/>
          <w:sz w:val="28"/>
          <w:szCs w:val="28"/>
          <w:lang w:val="en-US"/>
        </w:rPr>
        <w:t xml:space="preserve"> </w:t>
      </w:r>
      <w:r w:rsidR="005D00BA" w:rsidRPr="00BA5A2E">
        <w:rPr>
          <w:rFonts w:ascii="Tahoma" w:hAnsi="Tahoma" w:cs="Tahoma"/>
          <w:b/>
          <w:sz w:val="28"/>
          <w:szCs w:val="28"/>
          <w:lang w:val="en-US"/>
        </w:rPr>
        <w:t xml:space="preserve">PROGRAM </w:t>
      </w:r>
      <w:r w:rsidR="001B2153" w:rsidRPr="00BA5A2E">
        <w:rPr>
          <w:rFonts w:ascii="Tahoma" w:hAnsi="Tahoma" w:cs="Tahoma"/>
          <w:b/>
          <w:sz w:val="28"/>
          <w:szCs w:val="28"/>
          <w:lang w:val="en-US"/>
        </w:rPr>
        <w:t xml:space="preserve">FOR EASTERN AFRICA IP HUB </w:t>
      </w:r>
      <w:r w:rsidR="008F1C9E" w:rsidRPr="00BA5A2E">
        <w:rPr>
          <w:rFonts w:ascii="Tahoma" w:hAnsi="Tahoma" w:cs="Tahoma"/>
          <w:b/>
          <w:sz w:val="28"/>
          <w:szCs w:val="28"/>
          <w:lang w:val="en-US"/>
        </w:rPr>
        <w:t xml:space="preserve">HELD IN </w:t>
      </w:r>
      <w:r w:rsidR="00804E80" w:rsidRPr="00BA5A2E">
        <w:rPr>
          <w:rFonts w:ascii="Tahoma" w:hAnsi="Tahoma" w:cs="Tahoma"/>
          <w:b/>
          <w:sz w:val="28"/>
          <w:szCs w:val="28"/>
          <w:lang w:val="en-US"/>
        </w:rPr>
        <w:t xml:space="preserve">DAR ES SALAAM </w:t>
      </w:r>
      <w:r w:rsidR="008F1C9E" w:rsidRPr="00BA5A2E">
        <w:rPr>
          <w:rFonts w:ascii="Tahoma" w:hAnsi="Tahoma" w:cs="Tahoma"/>
          <w:b/>
          <w:sz w:val="28"/>
          <w:szCs w:val="28"/>
          <w:lang w:val="en-US"/>
        </w:rPr>
        <w:t>TANZANIA</w:t>
      </w:r>
      <w:r w:rsidRPr="00BA5A2E">
        <w:rPr>
          <w:rFonts w:ascii="Tahoma" w:hAnsi="Tahoma" w:cs="Tahoma"/>
          <w:b/>
          <w:bCs/>
          <w:sz w:val="28"/>
          <w:szCs w:val="28"/>
          <w:lang w:val="en-US"/>
        </w:rPr>
        <w:t>, 04</w:t>
      </w:r>
      <w:r w:rsidRPr="00BA5A2E">
        <w:rPr>
          <w:rFonts w:ascii="Tahoma" w:hAnsi="Tahoma" w:cs="Tahoma"/>
          <w:b/>
          <w:bCs/>
          <w:sz w:val="28"/>
          <w:szCs w:val="28"/>
          <w:vertAlign w:val="superscript"/>
          <w:lang w:val="en-US"/>
        </w:rPr>
        <w:t>TH</w:t>
      </w:r>
      <w:r w:rsidR="00F21FC5" w:rsidRPr="00BA5A2E">
        <w:rPr>
          <w:rFonts w:ascii="Tahoma" w:hAnsi="Tahoma" w:cs="Tahoma"/>
          <w:b/>
          <w:bCs/>
          <w:sz w:val="28"/>
          <w:szCs w:val="28"/>
          <w:lang w:val="en-US"/>
        </w:rPr>
        <w:t xml:space="preserve"> </w:t>
      </w:r>
      <w:r w:rsidRPr="00BA5A2E">
        <w:rPr>
          <w:rFonts w:ascii="Tahoma" w:hAnsi="Tahoma" w:cs="Tahoma"/>
          <w:b/>
          <w:bCs/>
          <w:sz w:val="28"/>
          <w:szCs w:val="28"/>
          <w:lang w:val="en-US"/>
        </w:rPr>
        <w:t>NOVEMBER, 2024.</w:t>
      </w:r>
    </w:p>
    <w:p w:rsidR="008F1C9E" w:rsidRPr="00BA5A2E" w:rsidRDefault="008F1C9E" w:rsidP="000168B1">
      <w:pPr>
        <w:spacing w:after="0" w:line="240" w:lineRule="auto"/>
        <w:jc w:val="both"/>
        <w:rPr>
          <w:rFonts w:ascii="Tahoma" w:hAnsi="Tahoma" w:cs="Tahoma"/>
          <w:b/>
          <w:bCs/>
          <w:sz w:val="28"/>
          <w:szCs w:val="28"/>
          <w:lang w:val="en-US"/>
        </w:rPr>
      </w:pPr>
    </w:p>
    <w:p w:rsidR="00AF2640" w:rsidRPr="00BA5A2E" w:rsidRDefault="00D8201C" w:rsidP="00F45644">
      <w:pPr>
        <w:widowControl w:val="0"/>
        <w:autoSpaceDE w:val="0"/>
        <w:autoSpaceDN w:val="0"/>
        <w:adjustRightInd w:val="0"/>
        <w:spacing w:after="0" w:line="360" w:lineRule="auto"/>
        <w:jc w:val="both"/>
        <w:rPr>
          <w:rFonts w:ascii="Tahoma" w:eastAsia="Times New Roman" w:hAnsi="Tahoma" w:cs="Tahoma"/>
          <w:sz w:val="28"/>
          <w:szCs w:val="28"/>
          <w:lang w:eastAsia="en-GB"/>
        </w:rPr>
      </w:pPr>
      <w:r w:rsidRPr="00BA5A2E">
        <w:rPr>
          <w:rFonts w:ascii="Tahoma" w:eastAsia="Times New Roman" w:hAnsi="Tahoma" w:cs="Tahoma"/>
          <w:sz w:val="28"/>
          <w:szCs w:val="28"/>
          <w:lang w:eastAsia="en-GB"/>
        </w:rPr>
        <w:t xml:space="preserve">Professor William Anangisye, </w:t>
      </w:r>
      <w:r w:rsidR="00A32E56" w:rsidRPr="00BA5A2E">
        <w:rPr>
          <w:rFonts w:ascii="Tahoma" w:eastAsia="Times New Roman" w:hAnsi="Tahoma" w:cs="Tahoma"/>
          <w:sz w:val="28"/>
          <w:szCs w:val="28"/>
          <w:lang w:eastAsia="en-GB"/>
        </w:rPr>
        <w:t xml:space="preserve">Vice </w:t>
      </w:r>
      <w:r w:rsidR="00AB22B6" w:rsidRPr="00BA5A2E">
        <w:rPr>
          <w:rFonts w:ascii="Tahoma" w:eastAsia="Times New Roman" w:hAnsi="Tahoma" w:cs="Tahoma"/>
          <w:sz w:val="28"/>
          <w:szCs w:val="28"/>
          <w:lang w:eastAsia="en-GB"/>
        </w:rPr>
        <w:t xml:space="preserve">Chancellor </w:t>
      </w:r>
      <w:r w:rsidR="00C373DA" w:rsidRPr="00BA5A2E">
        <w:rPr>
          <w:rFonts w:ascii="Tahoma" w:eastAsia="Times New Roman" w:hAnsi="Tahoma" w:cs="Tahoma"/>
          <w:sz w:val="28"/>
          <w:szCs w:val="28"/>
          <w:lang w:eastAsia="en-GB"/>
        </w:rPr>
        <w:t xml:space="preserve">of the </w:t>
      </w:r>
      <w:r w:rsidR="00AB22B6" w:rsidRPr="00BA5A2E">
        <w:rPr>
          <w:rFonts w:ascii="Tahoma" w:eastAsia="Times New Roman" w:hAnsi="Tahoma" w:cs="Tahoma"/>
          <w:sz w:val="28"/>
          <w:szCs w:val="28"/>
          <w:lang w:eastAsia="en-GB"/>
        </w:rPr>
        <w:t>University</w:t>
      </w:r>
      <w:r w:rsidR="00A32E56" w:rsidRPr="00BA5A2E">
        <w:rPr>
          <w:rFonts w:ascii="Tahoma" w:eastAsia="Times New Roman" w:hAnsi="Tahoma" w:cs="Tahoma"/>
          <w:sz w:val="28"/>
          <w:szCs w:val="28"/>
          <w:lang w:eastAsia="en-GB"/>
        </w:rPr>
        <w:t xml:space="preserve"> of Dar es Salaam</w:t>
      </w:r>
      <w:r w:rsidR="00EA4D6F" w:rsidRPr="00BA5A2E">
        <w:rPr>
          <w:rFonts w:ascii="Tahoma" w:eastAsia="Times New Roman" w:hAnsi="Tahoma" w:cs="Tahoma"/>
          <w:sz w:val="28"/>
          <w:szCs w:val="28"/>
          <w:lang w:eastAsia="en-GB"/>
        </w:rPr>
        <w:t xml:space="preserve">, </w:t>
      </w:r>
      <w:r w:rsidR="00F45644" w:rsidRPr="00BA5A2E">
        <w:rPr>
          <w:rFonts w:ascii="Tahoma" w:eastAsia="Times New Roman" w:hAnsi="Tahoma" w:cs="Tahoma"/>
          <w:sz w:val="28"/>
          <w:szCs w:val="28"/>
          <w:lang w:eastAsia="en-GB"/>
        </w:rPr>
        <w:t xml:space="preserve"> </w:t>
      </w:r>
    </w:p>
    <w:p w:rsidR="00D8201C" w:rsidRPr="00BA5A2E" w:rsidRDefault="00D8201C" w:rsidP="00D8201C">
      <w:pPr>
        <w:jc w:val="both"/>
        <w:rPr>
          <w:rFonts w:ascii="Tahoma" w:hAnsi="Tahoma" w:cs="Tahoma"/>
          <w:sz w:val="28"/>
          <w:szCs w:val="28"/>
        </w:rPr>
      </w:pPr>
      <w:r w:rsidRPr="00BA5A2E">
        <w:rPr>
          <w:rFonts w:ascii="Tahoma" w:hAnsi="Tahoma" w:cs="Tahoma"/>
          <w:sz w:val="28"/>
          <w:szCs w:val="28"/>
        </w:rPr>
        <w:t>Ms. Doreen Sinare, Chief Executive Officer from the Copyright Office of Tanzania (COSOTA),</w:t>
      </w:r>
    </w:p>
    <w:p w:rsidR="00D8201C" w:rsidRPr="00BA5A2E" w:rsidRDefault="00D8201C" w:rsidP="00D8201C">
      <w:pPr>
        <w:jc w:val="both"/>
        <w:rPr>
          <w:rFonts w:ascii="Tahoma" w:hAnsi="Tahoma" w:cs="Tahoma"/>
          <w:sz w:val="28"/>
          <w:szCs w:val="28"/>
        </w:rPr>
      </w:pPr>
      <w:r w:rsidRPr="00BA5A2E">
        <w:rPr>
          <w:rFonts w:ascii="Tahoma" w:hAnsi="Tahoma" w:cs="Tahoma"/>
          <w:sz w:val="28"/>
          <w:szCs w:val="28"/>
        </w:rPr>
        <w:t>Ms. Mtumwa Ameir, Chief Executive Officer from the Copyright Institute of Zanzibar (COSOZA),</w:t>
      </w:r>
    </w:p>
    <w:p w:rsidR="00D8201C" w:rsidRPr="00BA5A2E" w:rsidRDefault="00C766EC" w:rsidP="00D8201C">
      <w:pPr>
        <w:jc w:val="both"/>
        <w:rPr>
          <w:rFonts w:ascii="Tahoma" w:hAnsi="Tahoma" w:cs="Tahoma"/>
          <w:sz w:val="28"/>
          <w:szCs w:val="28"/>
        </w:rPr>
      </w:pPr>
      <w:r w:rsidRPr="00BA5A2E">
        <w:rPr>
          <w:rFonts w:ascii="Tahoma" w:hAnsi="Tahoma" w:cs="Tahoma"/>
          <w:sz w:val="28"/>
          <w:szCs w:val="28"/>
        </w:rPr>
        <w:t xml:space="preserve">Ms. Mariia Bychkovska – Project Specialist from the World Intellectual Property Organization (WIPO),  </w:t>
      </w:r>
    </w:p>
    <w:p w:rsidR="00D8201C" w:rsidRPr="00BA5A2E" w:rsidRDefault="00C766EC" w:rsidP="00D8201C">
      <w:pPr>
        <w:jc w:val="both"/>
        <w:rPr>
          <w:rFonts w:ascii="Tahoma" w:hAnsi="Tahoma" w:cs="Tahoma"/>
          <w:sz w:val="28"/>
          <w:szCs w:val="28"/>
        </w:rPr>
      </w:pPr>
      <w:r w:rsidRPr="00BA5A2E">
        <w:rPr>
          <w:rFonts w:ascii="Tahoma" w:hAnsi="Tahoma" w:cs="Tahoma"/>
          <w:sz w:val="28"/>
          <w:szCs w:val="28"/>
        </w:rPr>
        <w:t xml:space="preserve">Mr. Outle Rapuleng – Head, </w:t>
      </w:r>
      <w:r w:rsidR="00D8201C" w:rsidRPr="00BA5A2E">
        <w:rPr>
          <w:rFonts w:ascii="Tahoma" w:hAnsi="Tahoma" w:cs="Tahoma"/>
          <w:sz w:val="28"/>
          <w:szCs w:val="28"/>
        </w:rPr>
        <w:t>African Regional Intellectual Property Organization (ARIPO)</w:t>
      </w:r>
      <w:r w:rsidRPr="00BA5A2E">
        <w:rPr>
          <w:rFonts w:ascii="Tahoma" w:hAnsi="Tahoma" w:cs="Tahoma"/>
          <w:sz w:val="28"/>
          <w:szCs w:val="28"/>
        </w:rPr>
        <w:t xml:space="preserve"> Academy</w:t>
      </w:r>
      <w:r w:rsidR="00D8201C" w:rsidRPr="00BA5A2E">
        <w:rPr>
          <w:rFonts w:ascii="Tahoma" w:hAnsi="Tahoma" w:cs="Tahoma"/>
          <w:sz w:val="28"/>
          <w:szCs w:val="28"/>
        </w:rPr>
        <w:t>,</w:t>
      </w:r>
    </w:p>
    <w:p w:rsidR="00C766EC" w:rsidRPr="00BA5A2E" w:rsidRDefault="00C766EC" w:rsidP="00D8201C">
      <w:pPr>
        <w:jc w:val="both"/>
        <w:rPr>
          <w:rFonts w:ascii="Tahoma" w:hAnsi="Tahoma" w:cs="Tahoma"/>
          <w:sz w:val="28"/>
          <w:szCs w:val="28"/>
        </w:rPr>
      </w:pPr>
      <w:r w:rsidRPr="00BA5A2E">
        <w:rPr>
          <w:rFonts w:ascii="Tahoma" w:hAnsi="Tahoma" w:cs="Tahoma"/>
          <w:sz w:val="28"/>
          <w:szCs w:val="28"/>
        </w:rPr>
        <w:t>Deputy Vice Chancellors from the University of Dar es Salaam</w:t>
      </w:r>
      <w:r w:rsidR="006C0176" w:rsidRPr="00BA5A2E">
        <w:rPr>
          <w:rFonts w:ascii="Tahoma" w:hAnsi="Tahoma" w:cs="Tahoma"/>
          <w:sz w:val="28"/>
          <w:szCs w:val="28"/>
        </w:rPr>
        <w:t>,</w:t>
      </w:r>
      <w:r w:rsidRPr="00BA5A2E">
        <w:rPr>
          <w:rFonts w:ascii="Tahoma" w:hAnsi="Tahoma" w:cs="Tahoma"/>
          <w:sz w:val="28"/>
          <w:szCs w:val="28"/>
        </w:rPr>
        <w:t xml:space="preserve"> here present,</w:t>
      </w:r>
    </w:p>
    <w:p w:rsidR="00C766EC" w:rsidRPr="00BA5A2E" w:rsidRDefault="00C766EC" w:rsidP="00D8201C">
      <w:pPr>
        <w:jc w:val="both"/>
        <w:rPr>
          <w:rFonts w:ascii="Tahoma" w:hAnsi="Tahoma" w:cs="Tahoma"/>
          <w:sz w:val="28"/>
          <w:szCs w:val="28"/>
        </w:rPr>
      </w:pPr>
      <w:r w:rsidRPr="00BA5A2E">
        <w:rPr>
          <w:rFonts w:ascii="Tahoma" w:hAnsi="Tahoma" w:cs="Tahoma"/>
          <w:sz w:val="28"/>
          <w:szCs w:val="28"/>
        </w:rPr>
        <w:t>Mr. Jacob Holland, Project Consultant</w:t>
      </w:r>
    </w:p>
    <w:p w:rsidR="00D8201C" w:rsidRPr="00BA5A2E" w:rsidRDefault="00D8201C" w:rsidP="00D8201C">
      <w:pPr>
        <w:jc w:val="both"/>
        <w:rPr>
          <w:rFonts w:ascii="Tahoma" w:hAnsi="Tahoma" w:cs="Tahoma"/>
          <w:sz w:val="28"/>
          <w:szCs w:val="28"/>
        </w:rPr>
      </w:pPr>
      <w:r w:rsidRPr="00BA5A2E">
        <w:rPr>
          <w:rFonts w:ascii="Tahoma" w:hAnsi="Tahoma" w:cs="Tahoma"/>
          <w:sz w:val="28"/>
          <w:szCs w:val="28"/>
        </w:rPr>
        <w:t>Officials from the Business Registrations and Licensing Agency (BRELA),</w:t>
      </w:r>
    </w:p>
    <w:p w:rsidR="00D8201C" w:rsidRPr="00BA5A2E" w:rsidRDefault="006C0176" w:rsidP="00D8201C">
      <w:pPr>
        <w:jc w:val="both"/>
        <w:rPr>
          <w:rFonts w:ascii="Tahoma" w:hAnsi="Tahoma" w:cs="Tahoma"/>
          <w:sz w:val="28"/>
          <w:szCs w:val="28"/>
        </w:rPr>
      </w:pPr>
      <w:r w:rsidRPr="00BA5A2E">
        <w:rPr>
          <w:rFonts w:ascii="Tahoma" w:hAnsi="Tahoma" w:cs="Tahoma"/>
          <w:sz w:val="28"/>
          <w:szCs w:val="28"/>
        </w:rPr>
        <w:t xml:space="preserve">Dear </w:t>
      </w:r>
      <w:r w:rsidR="00C766EC" w:rsidRPr="00BA5A2E">
        <w:rPr>
          <w:rFonts w:ascii="Tahoma" w:hAnsi="Tahoma" w:cs="Tahoma"/>
          <w:sz w:val="28"/>
          <w:szCs w:val="28"/>
        </w:rPr>
        <w:t xml:space="preserve">Experts, </w:t>
      </w:r>
      <w:r w:rsidR="00D8201C" w:rsidRPr="00BA5A2E">
        <w:rPr>
          <w:rFonts w:ascii="Tahoma" w:hAnsi="Tahoma" w:cs="Tahoma"/>
          <w:sz w:val="28"/>
          <w:szCs w:val="28"/>
        </w:rPr>
        <w:t>Trainers and Participants,</w:t>
      </w:r>
    </w:p>
    <w:p w:rsidR="00D8201C" w:rsidRPr="00BA5A2E" w:rsidRDefault="00D8201C" w:rsidP="00D8201C">
      <w:pPr>
        <w:jc w:val="both"/>
        <w:rPr>
          <w:rFonts w:ascii="Tahoma" w:hAnsi="Tahoma" w:cs="Tahoma"/>
          <w:sz w:val="28"/>
          <w:szCs w:val="28"/>
        </w:rPr>
      </w:pPr>
      <w:r w:rsidRPr="00BA5A2E">
        <w:rPr>
          <w:rFonts w:ascii="Tahoma" w:hAnsi="Tahoma" w:cs="Tahoma"/>
          <w:sz w:val="28"/>
          <w:szCs w:val="28"/>
        </w:rPr>
        <w:t>Representatives from the University of Dar es Salaam,</w:t>
      </w:r>
    </w:p>
    <w:p w:rsidR="00D8201C" w:rsidRPr="00BA5A2E" w:rsidRDefault="00D8201C" w:rsidP="00D8201C">
      <w:pPr>
        <w:jc w:val="both"/>
        <w:rPr>
          <w:rFonts w:ascii="Tahoma" w:hAnsi="Tahoma" w:cs="Tahoma"/>
          <w:sz w:val="28"/>
          <w:szCs w:val="28"/>
        </w:rPr>
      </w:pPr>
      <w:r w:rsidRPr="00BA5A2E">
        <w:rPr>
          <w:rFonts w:ascii="Tahoma" w:hAnsi="Tahoma" w:cs="Tahoma"/>
          <w:sz w:val="28"/>
          <w:szCs w:val="28"/>
        </w:rPr>
        <w:t>Members of the Press here present,</w:t>
      </w:r>
    </w:p>
    <w:p w:rsidR="00D8201C" w:rsidRPr="00BA5A2E" w:rsidRDefault="00D8201C" w:rsidP="00D8201C">
      <w:pPr>
        <w:jc w:val="both"/>
        <w:rPr>
          <w:rFonts w:ascii="Tahoma" w:hAnsi="Tahoma" w:cs="Tahoma"/>
          <w:sz w:val="28"/>
          <w:szCs w:val="28"/>
        </w:rPr>
      </w:pPr>
      <w:r w:rsidRPr="00BA5A2E">
        <w:rPr>
          <w:rFonts w:ascii="Tahoma" w:hAnsi="Tahoma" w:cs="Tahoma"/>
          <w:sz w:val="28"/>
          <w:szCs w:val="28"/>
        </w:rPr>
        <w:t>Ladies and gentlemen.</w:t>
      </w:r>
    </w:p>
    <w:p w:rsidR="00226FB4" w:rsidRPr="00BA5A2E" w:rsidRDefault="00226FB4" w:rsidP="00C766EC">
      <w:pPr>
        <w:spacing w:after="0"/>
        <w:jc w:val="both"/>
        <w:rPr>
          <w:rFonts w:ascii="Tahoma" w:hAnsi="Tahoma" w:cs="Tahoma"/>
          <w:sz w:val="28"/>
          <w:szCs w:val="28"/>
        </w:rPr>
      </w:pPr>
      <w:r w:rsidRPr="00BA5A2E">
        <w:rPr>
          <w:rFonts w:ascii="Tahoma" w:hAnsi="Tahoma" w:cs="Tahoma"/>
          <w:sz w:val="28"/>
          <w:szCs w:val="28"/>
        </w:rPr>
        <w:t>I acknowledge the presence of Honourable Judges and Officials from the Judiciary of Tanzania who are participating as Trainees, we appreciate your dedication in fostering Intellectual Property development in the country.</w:t>
      </w:r>
    </w:p>
    <w:p w:rsidR="00D8201C" w:rsidRPr="00BA5A2E" w:rsidRDefault="00D8201C" w:rsidP="00C766EC">
      <w:pPr>
        <w:spacing w:after="0"/>
        <w:jc w:val="both"/>
        <w:rPr>
          <w:rFonts w:ascii="Tahoma" w:hAnsi="Tahoma" w:cs="Tahoma"/>
          <w:sz w:val="28"/>
          <w:szCs w:val="28"/>
        </w:rPr>
      </w:pPr>
    </w:p>
    <w:p w:rsidR="00F24B63" w:rsidRPr="00BA5A2E" w:rsidRDefault="00F24B63" w:rsidP="00F24B63">
      <w:pPr>
        <w:spacing w:line="480" w:lineRule="auto"/>
        <w:jc w:val="both"/>
        <w:rPr>
          <w:rFonts w:ascii="Tahoma" w:hAnsi="Tahoma" w:cs="Tahoma"/>
          <w:sz w:val="28"/>
          <w:szCs w:val="28"/>
        </w:rPr>
      </w:pPr>
      <w:r w:rsidRPr="00BA5A2E">
        <w:rPr>
          <w:rFonts w:ascii="Tahoma" w:hAnsi="Tahoma" w:cs="Tahoma"/>
          <w:sz w:val="28"/>
          <w:szCs w:val="28"/>
        </w:rPr>
        <w:t xml:space="preserve">I </w:t>
      </w:r>
      <w:r w:rsidR="00C766EC" w:rsidRPr="00BA5A2E">
        <w:rPr>
          <w:rFonts w:ascii="Tahoma" w:hAnsi="Tahoma" w:cs="Tahoma"/>
          <w:sz w:val="28"/>
          <w:szCs w:val="28"/>
        </w:rPr>
        <w:t>greet</w:t>
      </w:r>
      <w:r w:rsidRPr="00BA5A2E">
        <w:rPr>
          <w:rFonts w:ascii="Tahoma" w:hAnsi="Tahoma" w:cs="Tahoma"/>
          <w:sz w:val="28"/>
          <w:szCs w:val="28"/>
        </w:rPr>
        <w:t xml:space="preserve"> you </w:t>
      </w:r>
      <w:r w:rsidR="00C766EC" w:rsidRPr="00BA5A2E">
        <w:rPr>
          <w:rFonts w:ascii="Tahoma" w:hAnsi="Tahoma" w:cs="Tahoma"/>
          <w:sz w:val="28"/>
          <w:szCs w:val="28"/>
        </w:rPr>
        <w:t xml:space="preserve">all </w:t>
      </w:r>
      <w:r w:rsidRPr="00BA5A2E">
        <w:rPr>
          <w:rFonts w:ascii="Tahoma" w:hAnsi="Tahoma" w:cs="Tahoma"/>
          <w:sz w:val="28"/>
          <w:szCs w:val="28"/>
        </w:rPr>
        <w:t>in the name of the United Republic of Tanzania!</w:t>
      </w:r>
    </w:p>
    <w:p w:rsidR="00C766EC" w:rsidRPr="00BA5A2E" w:rsidRDefault="00C766EC" w:rsidP="00F24B63">
      <w:pPr>
        <w:spacing w:line="480" w:lineRule="auto"/>
        <w:jc w:val="both"/>
        <w:rPr>
          <w:rFonts w:ascii="Tahoma" w:hAnsi="Tahoma" w:cs="Tahoma"/>
          <w:sz w:val="28"/>
          <w:szCs w:val="28"/>
        </w:rPr>
      </w:pPr>
      <w:r w:rsidRPr="00BA5A2E">
        <w:rPr>
          <w:rFonts w:ascii="Tahoma" w:hAnsi="Tahoma" w:cs="Tahoma"/>
          <w:sz w:val="28"/>
          <w:szCs w:val="28"/>
        </w:rPr>
        <w:t>(We respond</w:t>
      </w:r>
      <w:r w:rsidR="00F614B3" w:rsidRPr="00BA5A2E">
        <w:rPr>
          <w:rFonts w:ascii="Tahoma" w:hAnsi="Tahoma" w:cs="Tahoma"/>
          <w:sz w:val="28"/>
          <w:szCs w:val="28"/>
        </w:rPr>
        <w:t xml:space="preserve"> -</w:t>
      </w:r>
      <w:r w:rsidRPr="00BA5A2E">
        <w:rPr>
          <w:rFonts w:ascii="Tahoma" w:hAnsi="Tahoma" w:cs="Tahoma"/>
          <w:sz w:val="28"/>
          <w:szCs w:val="28"/>
        </w:rPr>
        <w:t xml:space="preserve"> “KAZI IENDELEE”)</w:t>
      </w:r>
    </w:p>
    <w:p w:rsidR="00F9518C" w:rsidRPr="00BA5A2E" w:rsidRDefault="00F9518C" w:rsidP="00F9518C">
      <w:pPr>
        <w:spacing w:after="0" w:line="360" w:lineRule="auto"/>
        <w:jc w:val="both"/>
        <w:rPr>
          <w:rFonts w:ascii="Tahoma" w:eastAsia="Times New Roman" w:hAnsi="Tahoma" w:cs="Tahoma"/>
          <w:b/>
          <w:sz w:val="28"/>
          <w:szCs w:val="28"/>
          <w:lang w:eastAsia="en-GB"/>
        </w:rPr>
      </w:pPr>
      <w:r w:rsidRPr="00BA5A2E">
        <w:rPr>
          <w:rFonts w:ascii="Tahoma" w:eastAsia="Times New Roman" w:hAnsi="Tahoma" w:cs="Tahoma"/>
          <w:b/>
          <w:sz w:val="28"/>
          <w:szCs w:val="28"/>
          <w:lang w:eastAsia="en-GB"/>
        </w:rPr>
        <w:t>Ladies and Gentlemen,</w:t>
      </w:r>
    </w:p>
    <w:p w:rsidR="00BD6851" w:rsidRPr="00BA5A2E" w:rsidRDefault="006822C9" w:rsidP="00BD6851">
      <w:pPr>
        <w:widowControl w:val="0"/>
        <w:autoSpaceDE w:val="0"/>
        <w:autoSpaceDN w:val="0"/>
        <w:adjustRightInd w:val="0"/>
        <w:spacing w:after="0" w:line="360" w:lineRule="auto"/>
        <w:jc w:val="both"/>
        <w:rPr>
          <w:rFonts w:ascii="Tahoma" w:eastAsia="Calibri" w:hAnsi="Tahoma" w:cs="Tahoma"/>
          <w:sz w:val="28"/>
          <w:szCs w:val="28"/>
        </w:rPr>
      </w:pPr>
      <w:r w:rsidRPr="00BA5A2E">
        <w:rPr>
          <w:rFonts w:ascii="Tahoma" w:hAnsi="Tahoma" w:cs="Tahoma"/>
          <w:sz w:val="28"/>
          <w:szCs w:val="28"/>
        </w:rPr>
        <w:t xml:space="preserve">First and foremost, I would like to thank </w:t>
      </w:r>
      <w:r w:rsidR="00BA5A2E" w:rsidRPr="00BA5A2E">
        <w:rPr>
          <w:rFonts w:ascii="Tahoma" w:hAnsi="Tahoma" w:cs="Tahoma"/>
          <w:sz w:val="28"/>
          <w:szCs w:val="28"/>
        </w:rPr>
        <w:t xml:space="preserve">God </w:t>
      </w:r>
      <w:r w:rsidRPr="00BA5A2E">
        <w:rPr>
          <w:rFonts w:ascii="Tahoma" w:hAnsi="Tahoma" w:cs="Tahoma"/>
          <w:sz w:val="28"/>
          <w:szCs w:val="28"/>
        </w:rPr>
        <w:t xml:space="preserve">Almighty for his mercy, as he </w:t>
      </w:r>
      <w:r w:rsidRPr="00BA5A2E">
        <w:rPr>
          <w:rFonts w:ascii="Tahoma" w:hAnsi="Tahoma" w:cs="Tahoma"/>
          <w:sz w:val="28"/>
          <w:szCs w:val="28"/>
        </w:rPr>
        <w:lastRenderedPageBreak/>
        <w:t xml:space="preserve">enabled us to meet and converge here today. On my behalf and on behalf of the Business Registrations and Licensing Agency (BRELA), </w:t>
      </w:r>
      <w:r w:rsidR="00BA5A2E" w:rsidRPr="00BA5A2E">
        <w:rPr>
          <w:rFonts w:ascii="Tahoma" w:hAnsi="Tahoma" w:cs="Tahoma"/>
          <w:sz w:val="28"/>
          <w:szCs w:val="28"/>
        </w:rPr>
        <w:t>a</w:t>
      </w:r>
      <w:r w:rsidR="00661EFD" w:rsidRPr="00BA5A2E">
        <w:rPr>
          <w:rFonts w:ascii="Tahoma" w:hAnsi="Tahoma" w:cs="Tahoma"/>
          <w:sz w:val="28"/>
          <w:szCs w:val="28"/>
        </w:rPr>
        <w:t xml:space="preserve">llow me to pay tribute to our </w:t>
      </w:r>
      <w:r w:rsidR="00F81265" w:rsidRPr="00BA5A2E">
        <w:rPr>
          <w:rFonts w:ascii="Tahoma" w:hAnsi="Tahoma" w:cs="Tahoma"/>
          <w:sz w:val="28"/>
          <w:szCs w:val="28"/>
          <w:lang w:val="en-US"/>
        </w:rPr>
        <w:t xml:space="preserve">Chief </w:t>
      </w:r>
      <w:r w:rsidRPr="00BA5A2E">
        <w:rPr>
          <w:rFonts w:ascii="Tahoma" w:hAnsi="Tahoma" w:cs="Tahoma"/>
          <w:sz w:val="28"/>
          <w:szCs w:val="28"/>
        </w:rPr>
        <w:t xml:space="preserve">Guest, </w:t>
      </w:r>
      <w:r w:rsidR="00BD6851" w:rsidRPr="00BA5A2E">
        <w:rPr>
          <w:rFonts w:ascii="Tahoma" w:hAnsi="Tahoma" w:cs="Tahoma"/>
          <w:sz w:val="28"/>
          <w:szCs w:val="28"/>
        </w:rPr>
        <w:t>Professor Willia</w:t>
      </w:r>
      <w:r w:rsidR="009A4BC0" w:rsidRPr="00BA5A2E">
        <w:rPr>
          <w:rFonts w:ascii="Tahoma" w:hAnsi="Tahoma" w:cs="Tahoma"/>
          <w:sz w:val="28"/>
          <w:szCs w:val="28"/>
        </w:rPr>
        <w:t>m</w:t>
      </w:r>
      <w:r w:rsidR="00BD6851" w:rsidRPr="00BA5A2E">
        <w:rPr>
          <w:rFonts w:ascii="Tahoma" w:hAnsi="Tahoma" w:cs="Tahoma"/>
          <w:sz w:val="28"/>
          <w:szCs w:val="28"/>
        </w:rPr>
        <w:t xml:space="preserve"> Anangisye, the Vice Chancellor of the University of Dar es Salaam, our host</w:t>
      </w:r>
      <w:r w:rsidRPr="00BA5A2E">
        <w:rPr>
          <w:rFonts w:ascii="Tahoma" w:hAnsi="Tahoma" w:cs="Tahoma"/>
          <w:sz w:val="28"/>
          <w:szCs w:val="28"/>
        </w:rPr>
        <w:t xml:space="preserve">, </w:t>
      </w:r>
      <w:r w:rsidR="00397776" w:rsidRPr="00BA5A2E">
        <w:rPr>
          <w:rFonts w:ascii="Tahoma" w:hAnsi="Tahoma" w:cs="Tahoma"/>
          <w:sz w:val="28"/>
          <w:szCs w:val="28"/>
        </w:rPr>
        <w:t>who has considered the importance of this initiative and its relevance to the United Republic of Tanzania and Africa, and has made time to grace the occasion in person</w:t>
      </w:r>
      <w:r w:rsidR="00093E3A" w:rsidRPr="00BA5A2E">
        <w:rPr>
          <w:rFonts w:ascii="Tahoma" w:hAnsi="Tahoma" w:cs="Tahoma"/>
          <w:sz w:val="28"/>
          <w:szCs w:val="28"/>
        </w:rPr>
        <w:t xml:space="preserve"> </w:t>
      </w:r>
      <w:r w:rsidRPr="00BA5A2E">
        <w:rPr>
          <w:rFonts w:ascii="Tahoma" w:hAnsi="Tahoma" w:cs="Tahoma"/>
          <w:sz w:val="28"/>
          <w:szCs w:val="28"/>
        </w:rPr>
        <w:t xml:space="preserve">despite </w:t>
      </w:r>
      <w:r w:rsidR="00397776" w:rsidRPr="00BA5A2E">
        <w:rPr>
          <w:rFonts w:ascii="Tahoma" w:hAnsi="Tahoma" w:cs="Tahoma"/>
          <w:sz w:val="28"/>
          <w:szCs w:val="28"/>
        </w:rPr>
        <w:t xml:space="preserve">his </w:t>
      </w:r>
      <w:r w:rsidR="00BD6851" w:rsidRPr="00BA5A2E">
        <w:rPr>
          <w:rFonts w:ascii="Tahoma" w:hAnsi="Tahoma" w:cs="Tahoma"/>
          <w:sz w:val="28"/>
          <w:szCs w:val="28"/>
        </w:rPr>
        <w:t xml:space="preserve">very </w:t>
      </w:r>
      <w:r w:rsidRPr="00BA5A2E">
        <w:rPr>
          <w:rFonts w:ascii="Tahoma" w:hAnsi="Tahoma" w:cs="Tahoma"/>
          <w:sz w:val="28"/>
          <w:szCs w:val="28"/>
        </w:rPr>
        <w:t>tight schedule.</w:t>
      </w:r>
      <w:r w:rsidR="00BD6851" w:rsidRPr="00BA5A2E">
        <w:rPr>
          <w:rFonts w:ascii="Tahoma" w:hAnsi="Tahoma" w:cs="Tahoma"/>
          <w:sz w:val="28"/>
          <w:szCs w:val="28"/>
        </w:rPr>
        <w:t xml:space="preserve"> </w:t>
      </w:r>
      <w:r w:rsidR="009A4BC0" w:rsidRPr="00BA5A2E">
        <w:rPr>
          <w:rFonts w:ascii="Tahoma" w:hAnsi="Tahoma" w:cs="Tahoma"/>
          <w:sz w:val="28"/>
          <w:szCs w:val="28"/>
        </w:rPr>
        <w:t xml:space="preserve">We </w:t>
      </w:r>
      <w:r w:rsidR="00093E3A" w:rsidRPr="00BA5A2E">
        <w:rPr>
          <w:rFonts w:ascii="Tahoma" w:hAnsi="Tahoma" w:cs="Tahoma"/>
          <w:sz w:val="28"/>
          <w:szCs w:val="28"/>
        </w:rPr>
        <w:t xml:space="preserve">are also </w:t>
      </w:r>
      <w:r w:rsidR="009A4BC0" w:rsidRPr="00BA5A2E">
        <w:rPr>
          <w:rFonts w:ascii="Tahoma" w:hAnsi="Tahoma" w:cs="Tahoma"/>
          <w:sz w:val="28"/>
          <w:szCs w:val="28"/>
        </w:rPr>
        <w:t xml:space="preserve">grateful for your willingness </w:t>
      </w:r>
      <w:r w:rsidR="00BD6851" w:rsidRPr="00BA5A2E">
        <w:rPr>
          <w:rFonts w:ascii="Tahoma" w:hAnsi="Tahoma" w:cs="Tahoma"/>
          <w:sz w:val="28"/>
          <w:szCs w:val="28"/>
        </w:rPr>
        <w:t xml:space="preserve">to host </w:t>
      </w:r>
      <w:r w:rsidR="009A4BC0" w:rsidRPr="00BA5A2E">
        <w:rPr>
          <w:rFonts w:ascii="Tahoma" w:hAnsi="Tahoma" w:cs="Tahoma"/>
          <w:sz w:val="28"/>
          <w:szCs w:val="28"/>
        </w:rPr>
        <w:t>this T</w:t>
      </w:r>
      <w:r w:rsidR="00093E3A" w:rsidRPr="00BA5A2E">
        <w:rPr>
          <w:rFonts w:ascii="Tahoma" w:hAnsi="Tahoma" w:cs="Tahoma"/>
          <w:sz w:val="28"/>
          <w:szCs w:val="28"/>
        </w:rPr>
        <w:t xml:space="preserve">raining </w:t>
      </w:r>
      <w:r w:rsidR="009A4BC0" w:rsidRPr="00BA5A2E">
        <w:rPr>
          <w:rFonts w:ascii="Tahoma" w:hAnsi="Tahoma" w:cs="Tahoma"/>
          <w:sz w:val="28"/>
          <w:szCs w:val="28"/>
        </w:rPr>
        <w:t>o</w:t>
      </w:r>
      <w:r w:rsidR="00093E3A" w:rsidRPr="00BA5A2E">
        <w:rPr>
          <w:rFonts w:ascii="Tahoma" w:hAnsi="Tahoma" w:cs="Tahoma"/>
          <w:sz w:val="28"/>
          <w:szCs w:val="28"/>
        </w:rPr>
        <w:t xml:space="preserve">f </w:t>
      </w:r>
      <w:r w:rsidR="009A4BC0" w:rsidRPr="00BA5A2E">
        <w:rPr>
          <w:rFonts w:ascii="Tahoma" w:hAnsi="Tahoma" w:cs="Tahoma"/>
          <w:sz w:val="28"/>
          <w:szCs w:val="28"/>
        </w:rPr>
        <w:t>T</w:t>
      </w:r>
      <w:r w:rsidR="00093E3A" w:rsidRPr="00BA5A2E">
        <w:rPr>
          <w:rFonts w:ascii="Tahoma" w:hAnsi="Tahoma" w:cs="Tahoma"/>
          <w:sz w:val="28"/>
          <w:szCs w:val="28"/>
        </w:rPr>
        <w:t>rainers</w:t>
      </w:r>
      <w:r w:rsidR="009A4BC0" w:rsidRPr="00BA5A2E">
        <w:rPr>
          <w:rFonts w:ascii="Tahoma" w:hAnsi="Tahoma" w:cs="Tahoma"/>
          <w:sz w:val="28"/>
          <w:szCs w:val="28"/>
        </w:rPr>
        <w:t xml:space="preserve"> Program</w:t>
      </w:r>
      <w:r w:rsidR="00093E3A" w:rsidRPr="00BA5A2E">
        <w:rPr>
          <w:rFonts w:ascii="Tahoma" w:hAnsi="Tahoma" w:cs="Tahoma"/>
          <w:sz w:val="28"/>
          <w:szCs w:val="28"/>
        </w:rPr>
        <w:t>,</w:t>
      </w:r>
      <w:r w:rsidR="009A4BC0" w:rsidRPr="00BA5A2E">
        <w:rPr>
          <w:rFonts w:ascii="Tahoma" w:hAnsi="Tahoma" w:cs="Tahoma"/>
          <w:sz w:val="28"/>
          <w:szCs w:val="28"/>
        </w:rPr>
        <w:t xml:space="preserve"> and later </w:t>
      </w:r>
      <w:r w:rsidR="00BD6851" w:rsidRPr="00BA5A2E">
        <w:rPr>
          <w:rFonts w:ascii="Tahoma" w:hAnsi="Tahoma" w:cs="Tahoma"/>
          <w:sz w:val="28"/>
          <w:szCs w:val="28"/>
        </w:rPr>
        <w:t>the Eastern Africa Intellectual Property Hub here at the University</w:t>
      </w:r>
      <w:r w:rsidR="009A4BC0" w:rsidRPr="00BA5A2E">
        <w:rPr>
          <w:rFonts w:ascii="Tahoma" w:hAnsi="Tahoma" w:cs="Tahoma"/>
          <w:sz w:val="28"/>
          <w:szCs w:val="28"/>
        </w:rPr>
        <w:t xml:space="preserve"> of Dar es Salaam.  Your support and commitment to fostering innovation and collaboration in Intellectual Property </w:t>
      </w:r>
      <w:r w:rsidR="00093E3A" w:rsidRPr="00BA5A2E">
        <w:rPr>
          <w:rFonts w:ascii="Tahoma" w:hAnsi="Tahoma" w:cs="Tahoma"/>
          <w:sz w:val="28"/>
          <w:szCs w:val="28"/>
        </w:rPr>
        <w:t>is</w:t>
      </w:r>
      <w:r w:rsidR="009A4BC0" w:rsidRPr="00BA5A2E">
        <w:rPr>
          <w:rFonts w:ascii="Tahoma" w:hAnsi="Tahoma" w:cs="Tahoma"/>
          <w:sz w:val="28"/>
          <w:szCs w:val="28"/>
        </w:rPr>
        <w:t xml:space="preserve"> truly commendable</w:t>
      </w:r>
      <w:r w:rsidR="00093E3A" w:rsidRPr="00BA5A2E">
        <w:rPr>
          <w:rFonts w:ascii="Tahoma" w:hAnsi="Tahoma" w:cs="Tahoma"/>
          <w:sz w:val="28"/>
          <w:szCs w:val="28"/>
        </w:rPr>
        <w:t xml:space="preserve"> and highly appreciated</w:t>
      </w:r>
      <w:r w:rsidR="009A4BC0" w:rsidRPr="00BA5A2E">
        <w:rPr>
          <w:rFonts w:ascii="Tahoma" w:hAnsi="Tahoma" w:cs="Tahoma"/>
          <w:sz w:val="28"/>
          <w:szCs w:val="28"/>
        </w:rPr>
        <w:t xml:space="preserve">.  </w:t>
      </w:r>
      <w:r w:rsidR="00093E3A" w:rsidRPr="00BA5A2E">
        <w:rPr>
          <w:rFonts w:ascii="Tahoma" w:hAnsi="Tahoma" w:cs="Tahoma"/>
          <w:sz w:val="28"/>
          <w:szCs w:val="28"/>
        </w:rPr>
        <w:t xml:space="preserve">We believe that the </w:t>
      </w:r>
      <w:r w:rsidR="009A4BC0" w:rsidRPr="00BA5A2E">
        <w:rPr>
          <w:rFonts w:ascii="Tahoma" w:hAnsi="Tahoma" w:cs="Tahoma"/>
          <w:sz w:val="28"/>
          <w:szCs w:val="28"/>
        </w:rPr>
        <w:t xml:space="preserve">IP Hub will bring many opportunities </w:t>
      </w:r>
      <w:r w:rsidR="00093E3A" w:rsidRPr="00BA5A2E">
        <w:rPr>
          <w:rFonts w:ascii="Tahoma" w:hAnsi="Tahoma" w:cs="Tahoma"/>
          <w:sz w:val="28"/>
          <w:szCs w:val="28"/>
        </w:rPr>
        <w:t xml:space="preserve">to </w:t>
      </w:r>
      <w:r w:rsidR="009A4BC0" w:rsidRPr="00BA5A2E">
        <w:rPr>
          <w:rFonts w:ascii="Tahoma" w:hAnsi="Tahoma" w:cs="Tahoma"/>
          <w:sz w:val="28"/>
          <w:szCs w:val="28"/>
        </w:rPr>
        <w:t>students, rese</w:t>
      </w:r>
      <w:r w:rsidR="000450E5" w:rsidRPr="00BA5A2E">
        <w:rPr>
          <w:rFonts w:ascii="Tahoma" w:hAnsi="Tahoma" w:cs="Tahoma"/>
          <w:sz w:val="28"/>
          <w:szCs w:val="28"/>
        </w:rPr>
        <w:t>a</w:t>
      </w:r>
      <w:r w:rsidR="009A4BC0" w:rsidRPr="00BA5A2E">
        <w:rPr>
          <w:rFonts w:ascii="Tahoma" w:hAnsi="Tahoma" w:cs="Tahoma"/>
          <w:sz w:val="28"/>
          <w:szCs w:val="28"/>
        </w:rPr>
        <w:t xml:space="preserve">rchers, SMEs, </w:t>
      </w:r>
      <w:r w:rsidR="00093E3A" w:rsidRPr="00BA5A2E">
        <w:rPr>
          <w:rFonts w:ascii="Tahoma" w:hAnsi="Tahoma" w:cs="Tahoma"/>
          <w:sz w:val="28"/>
          <w:szCs w:val="28"/>
        </w:rPr>
        <w:t xml:space="preserve">innovators, </w:t>
      </w:r>
      <w:r w:rsidR="009A4BC0" w:rsidRPr="00BA5A2E">
        <w:rPr>
          <w:rFonts w:ascii="Tahoma" w:hAnsi="Tahoma" w:cs="Tahoma"/>
          <w:sz w:val="28"/>
          <w:szCs w:val="28"/>
        </w:rPr>
        <w:t>and the wider community</w:t>
      </w:r>
      <w:r w:rsidR="00093E3A" w:rsidRPr="00BA5A2E">
        <w:rPr>
          <w:rFonts w:ascii="Tahoma" w:hAnsi="Tahoma" w:cs="Tahoma"/>
          <w:sz w:val="28"/>
          <w:szCs w:val="28"/>
        </w:rPr>
        <w:t xml:space="preserve"> at large</w:t>
      </w:r>
      <w:r w:rsidR="009A4BC0" w:rsidRPr="00BA5A2E">
        <w:rPr>
          <w:rFonts w:ascii="Tahoma" w:hAnsi="Tahoma" w:cs="Tahoma"/>
          <w:sz w:val="28"/>
          <w:szCs w:val="28"/>
        </w:rPr>
        <w:t>. Asante sana Prof.</w:t>
      </w:r>
      <w:r w:rsidR="00BD6851" w:rsidRPr="00BA5A2E">
        <w:rPr>
          <w:rFonts w:ascii="Tahoma" w:hAnsi="Tahoma" w:cs="Tahoma"/>
          <w:sz w:val="28"/>
          <w:szCs w:val="28"/>
        </w:rPr>
        <w:t xml:space="preserve"> </w:t>
      </w:r>
    </w:p>
    <w:p w:rsidR="009A4BC0" w:rsidRPr="00BA5A2E" w:rsidRDefault="009A4BC0" w:rsidP="00093E3A">
      <w:pPr>
        <w:widowControl w:val="0"/>
        <w:autoSpaceDE w:val="0"/>
        <w:autoSpaceDN w:val="0"/>
        <w:adjustRightInd w:val="0"/>
        <w:spacing w:after="0" w:line="276" w:lineRule="auto"/>
        <w:jc w:val="both"/>
        <w:rPr>
          <w:rFonts w:ascii="Tahoma" w:hAnsi="Tahoma" w:cs="Tahoma"/>
          <w:sz w:val="28"/>
          <w:szCs w:val="28"/>
        </w:rPr>
      </w:pPr>
    </w:p>
    <w:p w:rsidR="00BD6851" w:rsidRDefault="00BA5A2E" w:rsidP="00BD6851">
      <w:pPr>
        <w:widowControl w:val="0"/>
        <w:autoSpaceDE w:val="0"/>
        <w:autoSpaceDN w:val="0"/>
        <w:adjustRightInd w:val="0"/>
        <w:spacing w:after="0" w:line="360" w:lineRule="auto"/>
        <w:jc w:val="both"/>
        <w:rPr>
          <w:rFonts w:ascii="Tahoma" w:hAnsi="Tahoma" w:cs="Tahoma"/>
          <w:sz w:val="28"/>
          <w:szCs w:val="28"/>
        </w:rPr>
      </w:pPr>
      <w:r>
        <w:rPr>
          <w:rFonts w:ascii="Tahoma" w:hAnsi="Tahoma" w:cs="Tahoma"/>
          <w:sz w:val="28"/>
          <w:szCs w:val="28"/>
        </w:rPr>
        <w:t>It should also be noted that, t</w:t>
      </w:r>
      <w:r w:rsidR="00DF0046" w:rsidRPr="00BA5A2E">
        <w:rPr>
          <w:rFonts w:ascii="Tahoma" w:hAnsi="Tahoma" w:cs="Tahoma"/>
          <w:sz w:val="28"/>
          <w:szCs w:val="28"/>
        </w:rPr>
        <w:t xml:space="preserve">he </w:t>
      </w:r>
      <w:r w:rsidR="00BD6851" w:rsidRPr="00BA5A2E">
        <w:rPr>
          <w:rFonts w:ascii="Tahoma" w:hAnsi="Tahoma" w:cs="Tahoma"/>
          <w:sz w:val="28"/>
          <w:szCs w:val="28"/>
        </w:rPr>
        <w:t xml:space="preserve">University of Dar es Salaam (UDSM) </w:t>
      </w:r>
      <w:r w:rsidR="00B60D83" w:rsidRPr="00BA5A2E">
        <w:rPr>
          <w:rFonts w:ascii="Tahoma" w:hAnsi="Tahoma" w:cs="Tahoma"/>
          <w:sz w:val="28"/>
          <w:szCs w:val="28"/>
        </w:rPr>
        <w:t xml:space="preserve">is </w:t>
      </w:r>
      <w:r w:rsidR="00BD6851" w:rsidRPr="00BA5A2E">
        <w:rPr>
          <w:rFonts w:ascii="Tahoma" w:hAnsi="Tahoma" w:cs="Tahoma"/>
          <w:sz w:val="28"/>
          <w:szCs w:val="28"/>
        </w:rPr>
        <w:t xml:space="preserve">hosting the Master of Intellectual Property (MIP) program, </w:t>
      </w:r>
      <w:r>
        <w:rPr>
          <w:rFonts w:ascii="Tahoma" w:hAnsi="Tahoma" w:cs="Tahoma"/>
          <w:sz w:val="28"/>
          <w:szCs w:val="28"/>
        </w:rPr>
        <w:t xml:space="preserve">which is implemented </w:t>
      </w:r>
      <w:r w:rsidR="00B60D83" w:rsidRPr="00BA5A2E">
        <w:rPr>
          <w:rFonts w:ascii="Tahoma" w:hAnsi="Tahoma" w:cs="Tahoma"/>
          <w:sz w:val="28"/>
          <w:szCs w:val="28"/>
        </w:rPr>
        <w:t xml:space="preserve">in collaboration with ARIPO, BRELA and WIPO, </w:t>
      </w:r>
      <w:r w:rsidR="00BD6851" w:rsidRPr="00BA5A2E">
        <w:rPr>
          <w:rFonts w:ascii="Tahoma" w:hAnsi="Tahoma" w:cs="Tahoma"/>
          <w:sz w:val="28"/>
          <w:szCs w:val="28"/>
        </w:rPr>
        <w:t>where the 4</w:t>
      </w:r>
      <w:r w:rsidR="00BD6851" w:rsidRPr="00BA5A2E">
        <w:rPr>
          <w:rFonts w:ascii="Tahoma" w:hAnsi="Tahoma" w:cs="Tahoma"/>
          <w:sz w:val="28"/>
          <w:szCs w:val="28"/>
          <w:vertAlign w:val="superscript"/>
        </w:rPr>
        <w:t>th</w:t>
      </w:r>
      <w:r w:rsidR="00BD6851" w:rsidRPr="00BA5A2E">
        <w:rPr>
          <w:rFonts w:ascii="Tahoma" w:hAnsi="Tahoma" w:cs="Tahoma"/>
          <w:sz w:val="28"/>
          <w:szCs w:val="28"/>
        </w:rPr>
        <w:t xml:space="preserve"> </w:t>
      </w:r>
      <w:r w:rsidR="00B60D83" w:rsidRPr="00BA5A2E">
        <w:rPr>
          <w:rFonts w:ascii="Tahoma" w:hAnsi="Tahoma" w:cs="Tahoma"/>
          <w:sz w:val="28"/>
          <w:szCs w:val="28"/>
        </w:rPr>
        <w:t>C</w:t>
      </w:r>
      <w:r w:rsidR="00BD6851" w:rsidRPr="00BA5A2E">
        <w:rPr>
          <w:rFonts w:ascii="Tahoma" w:hAnsi="Tahoma" w:cs="Tahoma"/>
          <w:sz w:val="28"/>
          <w:szCs w:val="28"/>
        </w:rPr>
        <w:t xml:space="preserve">ohort </w:t>
      </w:r>
      <w:r w:rsidR="00364582" w:rsidRPr="00BA5A2E">
        <w:rPr>
          <w:rFonts w:ascii="Tahoma" w:hAnsi="Tahoma" w:cs="Tahoma"/>
          <w:sz w:val="28"/>
          <w:szCs w:val="28"/>
        </w:rPr>
        <w:t>has been</w:t>
      </w:r>
      <w:r w:rsidR="00BD6851" w:rsidRPr="00BA5A2E">
        <w:rPr>
          <w:rFonts w:ascii="Tahoma" w:hAnsi="Tahoma" w:cs="Tahoma"/>
          <w:sz w:val="28"/>
          <w:szCs w:val="28"/>
        </w:rPr>
        <w:t xml:space="preserve"> admitted to pursue this indispensable </w:t>
      </w:r>
      <w:r w:rsidR="00364582" w:rsidRPr="00BA5A2E">
        <w:rPr>
          <w:rFonts w:ascii="Tahoma" w:hAnsi="Tahoma" w:cs="Tahoma"/>
          <w:sz w:val="28"/>
          <w:szCs w:val="28"/>
        </w:rPr>
        <w:t>Program</w:t>
      </w:r>
      <w:r>
        <w:rPr>
          <w:rFonts w:ascii="Tahoma" w:hAnsi="Tahoma" w:cs="Tahoma"/>
          <w:sz w:val="28"/>
          <w:szCs w:val="28"/>
        </w:rPr>
        <w:t>.  The Program</w:t>
      </w:r>
      <w:r w:rsidR="00BD6851" w:rsidRPr="00BA5A2E">
        <w:rPr>
          <w:rFonts w:ascii="Tahoma" w:hAnsi="Tahoma" w:cs="Tahoma"/>
          <w:sz w:val="28"/>
          <w:szCs w:val="28"/>
        </w:rPr>
        <w:t xml:space="preserve"> has a </w:t>
      </w:r>
      <w:r w:rsidR="00BD6851" w:rsidRPr="00BA5A2E">
        <w:rPr>
          <w:rFonts w:ascii="Tahoma" w:hAnsi="Tahoma" w:cs="Tahoma"/>
          <w:sz w:val="28"/>
          <w:szCs w:val="28"/>
          <w:lang w:val="en-US"/>
        </w:rPr>
        <w:t>great</w:t>
      </w:r>
      <w:r w:rsidR="00BD6851" w:rsidRPr="00BA5A2E">
        <w:rPr>
          <w:rFonts w:ascii="Tahoma" w:hAnsi="Tahoma" w:cs="Tahoma"/>
          <w:sz w:val="28"/>
          <w:szCs w:val="28"/>
        </w:rPr>
        <w:t xml:space="preserve"> contribution in creating a pool of IP experts in the country and </w:t>
      </w:r>
      <w:r w:rsidR="00B60D83" w:rsidRPr="00BA5A2E">
        <w:rPr>
          <w:rFonts w:ascii="Tahoma" w:hAnsi="Tahoma" w:cs="Tahoma"/>
          <w:sz w:val="28"/>
          <w:szCs w:val="28"/>
        </w:rPr>
        <w:t xml:space="preserve">the </w:t>
      </w:r>
      <w:r w:rsidR="00BD6851" w:rsidRPr="00BA5A2E">
        <w:rPr>
          <w:rFonts w:ascii="Tahoma" w:hAnsi="Tahoma" w:cs="Tahoma"/>
          <w:sz w:val="28"/>
          <w:szCs w:val="28"/>
        </w:rPr>
        <w:t>Africa</w:t>
      </w:r>
      <w:r w:rsidR="00B60D83" w:rsidRPr="00BA5A2E">
        <w:rPr>
          <w:rFonts w:ascii="Tahoma" w:hAnsi="Tahoma" w:cs="Tahoma"/>
          <w:sz w:val="28"/>
          <w:szCs w:val="28"/>
        </w:rPr>
        <w:t>n</w:t>
      </w:r>
      <w:r w:rsidR="00BD6851" w:rsidRPr="00BA5A2E">
        <w:rPr>
          <w:rFonts w:ascii="Tahoma" w:hAnsi="Tahoma" w:cs="Tahoma"/>
          <w:sz w:val="28"/>
          <w:szCs w:val="28"/>
        </w:rPr>
        <w:t xml:space="preserve"> region at large. </w:t>
      </w:r>
    </w:p>
    <w:p w:rsidR="00A43E0D" w:rsidRDefault="00A43E0D" w:rsidP="00BD6851">
      <w:pPr>
        <w:widowControl w:val="0"/>
        <w:autoSpaceDE w:val="0"/>
        <w:autoSpaceDN w:val="0"/>
        <w:adjustRightInd w:val="0"/>
        <w:spacing w:after="0" w:line="360" w:lineRule="auto"/>
        <w:jc w:val="both"/>
        <w:rPr>
          <w:rFonts w:ascii="Tahoma" w:hAnsi="Tahoma" w:cs="Tahoma"/>
          <w:sz w:val="28"/>
          <w:szCs w:val="28"/>
        </w:rPr>
      </w:pPr>
    </w:p>
    <w:p w:rsidR="00A43E0D" w:rsidRPr="00BA5A2E" w:rsidRDefault="00A43E0D" w:rsidP="00BD6851">
      <w:pPr>
        <w:widowControl w:val="0"/>
        <w:autoSpaceDE w:val="0"/>
        <w:autoSpaceDN w:val="0"/>
        <w:adjustRightInd w:val="0"/>
        <w:spacing w:after="0" w:line="360" w:lineRule="auto"/>
        <w:jc w:val="both"/>
        <w:rPr>
          <w:rFonts w:ascii="Tahoma" w:hAnsi="Tahoma" w:cs="Tahoma"/>
          <w:sz w:val="28"/>
          <w:szCs w:val="28"/>
        </w:rPr>
      </w:pPr>
      <w:r>
        <w:rPr>
          <w:rFonts w:ascii="Tahoma" w:hAnsi="Tahoma" w:cs="Tahoma"/>
          <w:sz w:val="28"/>
          <w:szCs w:val="28"/>
        </w:rPr>
        <w:t xml:space="preserve">I would also like to thank my fellow CEOs and representatives from our sister Organizations from Tanzania Mainland (COSOTA), and Zanzibar (BPRA na COSOZA.  </w:t>
      </w:r>
      <w:r w:rsidR="006F2945">
        <w:rPr>
          <w:rFonts w:ascii="Tahoma" w:hAnsi="Tahoma" w:cs="Tahoma"/>
          <w:sz w:val="28"/>
          <w:szCs w:val="28"/>
        </w:rPr>
        <w:t>I understand you are participating in this Program as Trainees; however, you have always been supportive and available for IP related initiatives in the country, this is highly appreciated. Asanteni sana!</w:t>
      </w:r>
    </w:p>
    <w:p w:rsidR="00BD6851" w:rsidRPr="00BA5A2E" w:rsidRDefault="00BD6851" w:rsidP="00BA5A2E">
      <w:pPr>
        <w:widowControl w:val="0"/>
        <w:autoSpaceDE w:val="0"/>
        <w:autoSpaceDN w:val="0"/>
        <w:adjustRightInd w:val="0"/>
        <w:spacing w:after="0" w:line="276" w:lineRule="auto"/>
        <w:jc w:val="both"/>
        <w:rPr>
          <w:rFonts w:ascii="Tahoma" w:eastAsia="Calibri" w:hAnsi="Tahoma" w:cs="Tahoma"/>
          <w:sz w:val="28"/>
          <w:szCs w:val="28"/>
        </w:rPr>
      </w:pPr>
    </w:p>
    <w:p w:rsidR="00804007" w:rsidRPr="00BA5A2E" w:rsidRDefault="00804007" w:rsidP="00AF2640">
      <w:pPr>
        <w:widowControl w:val="0"/>
        <w:autoSpaceDE w:val="0"/>
        <w:autoSpaceDN w:val="0"/>
        <w:adjustRightInd w:val="0"/>
        <w:spacing w:after="0" w:line="360" w:lineRule="auto"/>
        <w:jc w:val="both"/>
        <w:rPr>
          <w:rFonts w:ascii="Tahoma" w:eastAsia="Calibri" w:hAnsi="Tahoma" w:cs="Tahoma"/>
          <w:b/>
          <w:sz w:val="28"/>
          <w:szCs w:val="28"/>
        </w:rPr>
      </w:pPr>
      <w:r w:rsidRPr="00BA5A2E">
        <w:rPr>
          <w:rFonts w:ascii="Tahoma" w:eastAsia="Calibri" w:hAnsi="Tahoma" w:cs="Tahoma"/>
          <w:b/>
          <w:sz w:val="28"/>
          <w:szCs w:val="28"/>
        </w:rPr>
        <w:t>Ladies and Gentlemen,</w:t>
      </w:r>
    </w:p>
    <w:p w:rsidR="00BD6851" w:rsidRPr="00BA5A2E" w:rsidRDefault="007316AE" w:rsidP="00AF2640">
      <w:pPr>
        <w:widowControl w:val="0"/>
        <w:autoSpaceDE w:val="0"/>
        <w:autoSpaceDN w:val="0"/>
        <w:adjustRightInd w:val="0"/>
        <w:spacing w:after="0" w:line="360" w:lineRule="auto"/>
        <w:jc w:val="both"/>
        <w:rPr>
          <w:rFonts w:ascii="Tahoma" w:eastAsia="Calibri" w:hAnsi="Tahoma" w:cs="Tahoma"/>
          <w:sz w:val="28"/>
          <w:szCs w:val="28"/>
        </w:rPr>
      </w:pPr>
      <w:r w:rsidRPr="00BA5A2E">
        <w:rPr>
          <w:rFonts w:ascii="Tahoma" w:eastAsia="Calibri" w:hAnsi="Tahoma" w:cs="Tahoma"/>
          <w:sz w:val="28"/>
          <w:szCs w:val="28"/>
        </w:rPr>
        <w:t xml:space="preserve">Allow me </w:t>
      </w:r>
      <w:r w:rsidR="00DF0046" w:rsidRPr="00BA5A2E">
        <w:rPr>
          <w:rFonts w:ascii="Tahoma" w:eastAsia="Calibri" w:hAnsi="Tahoma" w:cs="Tahoma"/>
          <w:sz w:val="28"/>
          <w:szCs w:val="28"/>
        </w:rPr>
        <w:t xml:space="preserve">to </w:t>
      </w:r>
      <w:r w:rsidRPr="00BA5A2E">
        <w:rPr>
          <w:rFonts w:ascii="Tahoma" w:eastAsia="Calibri" w:hAnsi="Tahoma" w:cs="Tahoma"/>
          <w:sz w:val="28"/>
          <w:szCs w:val="28"/>
        </w:rPr>
        <w:t xml:space="preserve">exceptionally </w:t>
      </w:r>
      <w:r w:rsidR="00995E01" w:rsidRPr="00BA5A2E">
        <w:rPr>
          <w:rFonts w:ascii="Tahoma" w:eastAsia="Calibri" w:hAnsi="Tahoma" w:cs="Tahoma"/>
          <w:sz w:val="28"/>
          <w:szCs w:val="28"/>
        </w:rPr>
        <w:t xml:space="preserve">extend my </w:t>
      </w:r>
      <w:r w:rsidR="00BD6851" w:rsidRPr="00BA5A2E">
        <w:rPr>
          <w:rFonts w:ascii="Tahoma" w:eastAsia="Calibri" w:hAnsi="Tahoma" w:cs="Tahoma"/>
          <w:sz w:val="28"/>
          <w:szCs w:val="28"/>
        </w:rPr>
        <w:t>sincere gratitude</w:t>
      </w:r>
      <w:r w:rsidR="00995E01" w:rsidRPr="00BA5A2E">
        <w:rPr>
          <w:rFonts w:ascii="Tahoma" w:eastAsia="Calibri" w:hAnsi="Tahoma" w:cs="Tahoma"/>
          <w:sz w:val="28"/>
          <w:szCs w:val="28"/>
          <w:lang w:val="en-US"/>
        </w:rPr>
        <w:t xml:space="preserve"> </w:t>
      </w:r>
      <w:r w:rsidR="00995E01" w:rsidRPr="00BA5A2E">
        <w:rPr>
          <w:rFonts w:ascii="Tahoma" w:eastAsia="Calibri" w:hAnsi="Tahoma" w:cs="Tahoma"/>
          <w:sz w:val="28"/>
          <w:szCs w:val="28"/>
        </w:rPr>
        <w:t xml:space="preserve">to </w:t>
      </w:r>
      <w:r w:rsidR="00BD6851" w:rsidRPr="00BA5A2E">
        <w:rPr>
          <w:rFonts w:ascii="Tahoma" w:eastAsia="Calibri" w:hAnsi="Tahoma" w:cs="Tahoma"/>
          <w:sz w:val="28"/>
          <w:szCs w:val="28"/>
        </w:rPr>
        <w:t>Mr</w:t>
      </w:r>
      <w:r w:rsidR="00995E01" w:rsidRPr="00BA5A2E">
        <w:rPr>
          <w:rFonts w:ascii="Tahoma" w:eastAsia="Calibri" w:hAnsi="Tahoma" w:cs="Tahoma"/>
          <w:sz w:val="28"/>
          <w:szCs w:val="28"/>
        </w:rPr>
        <w:t xml:space="preserve">. Daren Tang, </w:t>
      </w:r>
      <w:r w:rsidR="00995E01" w:rsidRPr="00BA5A2E">
        <w:rPr>
          <w:rFonts w:ascii="Tahoma" w:eastAsia="Calibri" w:hAnsi="Tahoma" w:cs="Tahoma"/>
          <w:sz w:val="28"/>
          <w:szCs w:val="28"/>
        </w:rPr>
        <w:lastRenderedPageBreak/>
        <w:t>Director General</w:t>
      </w:r>
      <w:r w:rsidR="00BD6851" w:rsidRPr="00BA5A2E">
        <w:rPr>
          <w:rFonts w:ascii="Tahoma" w:eastAsia="Calibri" w:hAnsi="Tahoma" w:cs="Tahoma"/>
          <w:sz w:val="28"/>
          <w:szCs w:val="28"/>
        </w:rPr>
        <w:t xml:space="preserve"> of WIPO</w:t>
      </w:r>
      <w:r w:rsidR="00995E01" w:rsidRPr="00BA5A2E">
        <w:rPr>
          <w:rFonts w:ascii="Tahoma" w:eastAsia="Calibri" w:hAnsi="Tahoma" w:cs="Tahoma"/>
          <w:sz w:val="28"/>
          <w:szCs w:val="28"/>
        </w:rPr>
        <w:t xml:space="preserve">, for his </w:t>
      </w:r>
      <w:r w:rsidR="00BD6851" w:rsidRPr="00BA5A2E">
        <w:rPr>
          <w:rFonts w:ascii="Tahoma" w:eastAsia="Calibri" w:hAnsi="Tahoma" w:cs="Tahoma"/>
          <w:sz w:val="28"/>
          <w:szCs w:val="28"/>
          <w:lang w:val="en-US"/>
        </w:rPr>
        <w:t>ever-ending</w:t>
      </w:r>
      <w:r w:rsidR="00D57F04" w:rsidRPr="00BA5A2E">
        <w:rPr>
          <w:rFonts w:ascii="Tahoma" w:eastAsia="Calibri" w:hAnsi="Tahoma" w:cs="Tahoma"/>
          <w:sz w:val="28"/>
          <w:szCs w:val="28"/>
          <w:lang w:val="en-US"/>
        </w:rPr>
        <w:t xml:space="preserve"> </w:t>
      </w:r>
      <w:r w:rsidR="00495500" w:rsidRPr="00BA5A2E">
        <w:rPr>
          <w:rFonts w:ascii="Tahoma" w:eastAsia="Calibri" w:hAnsi="Tahoma" w:cs="Tahoma"/>
          <w:sz w:val="28"/>
          <w:szCs w:val="28"/>
          <w:lang w:val="en-US"/>
        </w:rPr>
        <w:t xml:space="preserve">support and </w:t>
      </w:r>
      <w:r w:rsidR="00995E01" w:rsidRPr="00BA5A2E">
        <w:rPr>
          <w:rFonts w:ascii="Tahoma" w:eastAsia="Calibri" w:hAnsi="Tahoma" w:cs="Tahoma"/>
          <w:sz w:val="28"/>
          <w:szCs w:val="28"/>
        </w:rPr>
        <w:t xml:space="preserve">cooperation with </w:t>
      </w:r>
      <w:r w:rsidR="0076466C" w:rsidRPr="00BA5A2E">
        <w:rPr>
          <w:rFonts w:ascii="Tahoma" w:eastAsia="Calibri" w:hAnsi="Tahoma" w:cs="Tahoma"/>
          <w:sz w:val="28"/>
          <w:szCs w:val="28"/>
          <w:lang w:val="en-US"/>
        </w:rPr>
        <w:t xml:space="preserve">the United Republic of </w:t>
      </w:r>
      <w:r w:rsidR="00995E01" w:rsidRPr="00BA5A2E">
        <w:rPr>
          <w:rFonts w:ascii="Tahoma" w:eastAsia="Calibri" w:hAnsi="Tahoma" w:cs="Tahoma"/>
          <w:sz w:val="28"/>
          <w:szCs w:val="28"/>
        </w:rPr>
        <w:t xml:space="preserve">Tanzania in the </w:t>
      </w:r>
      <w:r w:rsidR="00BA5A2E">
        <w:rPr>
          <w:rFonts w:ascii="Tahoma" w:eastAsia="Calibri" w:hAnsi="Tahoma" w:cs="Tahoma"/>
          <w:sz w:val="28"/>
          <w:szCs w:val="28"/>
          <w:lang w:val="en-US"/>
        </w:rPr>
        <w:t>wake to fostering Innovation and</w:t>
      </w:r>
      <w:r w:rsidR="00364582" w:rsidRPr="00BA5A2E">
        <w:rPr>
          <w:rFonts w:ascii="Tahoma" w:eastAsia="Calibri" w:hAnsi="Tahoma" w:cs="Tahoma"/>
          <w:sz w:val="28"/>
          <w:szCs w:val="28"/>
          <w:lang w:val="en-US"/>
        </w:rPr>
        <w:t xml:space="preserve"> Intellectual Property</w:t>
      </w:r>
      <w:r w:rsidR="00DF0046" w:rsidRPr="00BA5A2E">
        <w:rPr>
          <w:rFonts w:ascii="Tahoma" w:eastAsia="Calibri" w:hAnsi="Tahoma" w:cs="Tahoma"/>
          <w:sz w:val="28"/>
          <w:szCs w:val="28"/>
          <w:lang w:val="en-US"/>
        </w:rPr>
        <w:t xml:space="preserve"> development</w:t>
      </w:r>
      <w:r w:rsidR="00BD6851" w:rsidRPr="00BA5A2E">
        <w:rPr>
          <w:rFonts w:ascii="Tahoma" w:eastAsia="Calibri" w:hAnsi="Tahoma" w:cs="Tahoma"/>
          <w:sz w:val="28"/>
          <w:szCs w:val="28"/>
        </w:rPr>
        <w:t xml:space="preserve">. </w:t>
      </w:r>
      <w:r w:rsidR="00804007" w:rsidRPr="00BA5A2E">
        <w:rPr>
          <w:rFonts w:ascii="Tahoma" w:eastAsia="Calibri" w:hAnsi="Tahoma" w:cs="Tahoma"/>
          <w:sz w:val="28"/>
          <w:szCs w:val="28"/>
        </w:rPr>
        <w:t>T</w:t>
      </w:r>
      <w:r w:rsidRPr="00BA5A2E">
        <w:rPr>
          <w:rFonts w:ascii="Tahoma" w:eastAsia="Calibri" w:hAnsi="Tahoma" w:cs="Tahoma"/>
          <w:sz w:val="28"/>
          <w:szCs w:val="28"/>
        </w:rPr>
        <w:t xml:space="preserve">hrough the WIPO Academy, </w:t>
      </w:r>
      <w:r w:rsidR="00804007" w:rsidRPr="00BA5A2E">
        <w:rPr>
          <w:rFonts w:ascii="Tahoma" w:eastAsia="Calibri" w:hAnsi="Tahoma" w:cs="Tahoma"/>
          <w:sz w:val="28"/>
          <w:szCs w:val="28"/>
        </w:rPr>
        <w:t xml:space="preserve">WIPO </w:t>
      </w:r>
      <w:r w:rsidR="00BD6851" w:rsidRPr="00BA5A2E">
        <w:rPr>
          <w:rFonts w:ascii="Tahoma" w:eastAsia="Calibri" w:hAnsi="Tahoma" w:cs="Tahoma"/>
          <w:sz w:val="28"/>
          <w:szCs w:val="28"/>
        </w:rPr>
        <w:t xml:space="preserve">has been </w:t>
      </w:r>
      <w:proofErr w:type="gramStart"/>
      <w:r w:rsidR="00BD6851" w:rsidRPr="00BA5A2E">
        <w:rPr>
          <w:rFonts w:ascii="Tahoma" w:eastAsia="Calibri" w:hAnsi="Tahoma" w:cs="Tahoma"/>
          <w:sz w:val="28"/>
          <w:szCs w:val="28"/>
        </w:rPr>
        <w:t xml:space="preserve">providing </w:t>
      </w:r>
      <w:r w:rsidR="00BD6851" w:rsidRPr="00BA5A2E">
        <w:rPr>
          <w:rFonts w:ascii="Tahoma" w:eastAsia="Calibri" w:hAnsi="Tahoma" w:cs="Tahoma"/>
          <w:sz w:val="28"/>
          <w:szCs w:val="28"/>
          <w:lang w:val="en-US"/>
        </w:rPr>
        <w:t>assistance</w:t>
      </w:r>
      <w:proofErr w:type="gramEnd"/>
      <w:r w:rsidR="00BD6851" w:rsidRPr="00BA5A2E">
        <w:rPr>
          <w:rFonts w:ascii="Tahoma" w:eastAsia="Calibri" w:hAnsi="Tahoma" w:cs="Tahoma"/>
          <w:sz w:val="28"/>
          <w:szCs w:val="28"/>
          <w:lang w:val="en-US"/>
        </w:rPr>
        <w:t xml:space="preserve"> and </w:t>
      </w:r>
      <w:r w:rsidR="00BD6851" w:rsidRPr="00BA5A2E">
        <w:rPr>
          <w:rFonts w:ascii="Tahoma" w:eastAsia="Calibri" w:hAnsi="Tahoma" w:cs="Tahoma"/>
          <w:sz w:val="28"/>
          <w:szCs w:val="28"/>
        </w:rPr>
        <w:t xml:space="preserve">support, </w:t>
      </w:r>
      <w:r w:rsidR="00BD6851" w:rsidRPr="00BA5A2E">
        <w:rPr>
          <w:rFonts w:ascii="Tahoma" w:eastAsia="Calibri" w:hAnsi="Tahoma" w:cs="Tahoma"/>
          <w:sz w:val="28"/>
          <w:szCs w:val="28"/>
          <w:lang w:val="en-US"/>
        </w:rPr>
        <w:t>particularly</w:t>
      </w:r>
      <w:r w:rsidR="00BD6851" w:rsidRPr="00BA5A2E">
        <w:rPr>
          <w:rFonts w:ascii="Tahoma" w:eastAsia="Calibri" w:hAnsi="Tahoma" w:cs="Tahoma"/>
          <w:sz w:val="28"/>
          <w:szCs w:val="28"/>
        </w:rPr>
        <w:t xml:space="preserve"> capacity building </w:t>
      </w:r>
      <w:r w:rsidRPr="00BA5A2E">
        <w:rPr>
          <w:rFonts w:ascii="Tahoma" w:eastAsia="Calibri" w:hAnsi="Tahoma" w:cs="Tahoma"/>
          <w:sz w:val="28"/>
          <w:szCs w:val="28"/>
        </w:rPr>
        <w:t>to</w:t>
      </w:r>
      <w:r w:rsidR="00BD6851" w:rsidRPr="00BA5A2E">
        <w:rPr>
          <w:rFonts w:ascii="Tahoma" w:eastAsia="Calibri" w:hAnsi="Tahoma" w:cs="Tahoma"/>
          <w:sz w:val="28"/>
          <w:szCs w:val="28"/>
        </w:rPr>
        <w:t xml:space="preserve"> </w:t>
      </w:r>
      <w:r w:rsidRPr="00BA5A2E">
        <w:rPr>
          <w:rFonts w:ascii="Tahoma" w:eastAsia="Calibri" w:hAnsi="Tahoma" w:cs="Tahoma"/>
          <w:sz w:val="28"/>
          <w:szCs w:val="28"/>
        </w:rPr>
        <w:t>a cross-section of IP stakeholders in the country including IP officials, the academia, researchers, to mention just a few</w:t>
      </w:r>
      <w:r w:rsidR="00BD6851" w:rsidRPr="00BA5A2E">
        <w:rPr>
          <w:rFonts w:ascii="Tahoma" w:eastAsia="Calibri" w:hAnsi="Tahoma" w:cs="Tahoma"/>
          <w:sz w:val="28"/>
          <w:szCs w:val="28"/>
        </w:rPr>
        <w:t>.</w:t>
      </w:r>
      <w:r w:rsidR="00BD6851" w:rsidRPr="00BA5A2E">
        <w:rPr>
          <w:rFonts w:ascii="Tahoma" w:eastAsia="Calibri" w:hAnsi="Tahoma" w:cs="Tahoma"/>
          <w:sz w:val="28"/>
          <w:szCs w:val="28"/>
          <w:lang w:val="en-US"/>
        </w:rPr>
        <w:t xml:space="preserve"> </w:t>
      </w:r>
      <w:r w:rsidR="00DF0046" w:rsidRPr="00BA5A2E">
        <w:rPr>
          <w:rFonts w:ascii="Tahoma" w:eastAsia="Calibri" w:hAnsi="Tahoma" w:cs="Tahoma"/>
          <w:sz w:val="28"/>
          <w:szCs w:val="28"/>
          <w:lang w:val="en-US"/>
        </w:rPr>
        <w:t xml:space="preserve"> Please </w:t>
      </w:r>
      <w:r w:rsidR="004B6174">
        <w:rPr>
          <w:rFonts w:ascii="Tahoma" w:eastAsia="Calibri" w:hAnsi="Tahoma" w:cs="Tahoma"/>
          <w:sz w:val="28"/>
          <w:szCs w:val="28"/>
          <w:lang w:val="en-US"/>
        </w:rPr>
        <w:t xml:space="preserve">(WIPO representatives) </w:t>
      </w:r>
      <w:r w:rsidR="00DF0046" w:rsidRPr="00BA5A2E">
        <w:rPr>
          <w:rFonts w:ascii="Tahoma" w:eastAsia="Calibri" w:hAnsi="Tahoma" w:cs="Tahoma"/>
          <w:sz w:val="28"/>
          <w:szCs w:val="28"/>
          <w:lang w:val="en-US"/>
        </w:rPr>
        <w:t>convey our gratitude to Director General</w:t>
      </w:r>
      <w:r w:rsidR="00A60C25" w:rsidRPr="00BA5A2E">
        <w:rPr>
          <w:rFonts w:ascii="Tahoma" w:eastAsia="Calibri" w:hAnsi="Tahoma" w:cs="Tahoma"/>
          <w:sz w:val="28"/>
          <w:szCs w:val="28"/>
          <w:lang w:val="en-US"/>
        </w:rPr>
        <w:t xml:space="preserve"> Tang,</w:t>
      </w:r>
      <w:r w:rsidR="00DF0046" w:rsidRPr="00BA5A2E">
        <w:rPr>
          <w:rFonts w:ascii="Tahoma" w:eastAsia="Calibri" w:hAnsi="Tahoma" w:cs="Tahoma"/>
          <w:sz w:val="28"/>
          <w:szCs w:val="28"/>
          <w:lang w:val="en-US"/>
        </w:rPr>
        <w:t xml:space="preserve"> Director Sheriff Saadallah </w:t>
      </w:r>
      <w:r w:rsidR="00BE0946" w:rsidRPr="00BA5A2E">
        <w:rPr>
          <w:rFonts w:ascii="Tahoma" w:eastAsia="Calibri" w:hAnsi="Tahoma" w:cs="Tahoma"/>
          <w:sz w:val="28"/>
          <w:szCs w:val="28"/>
          <w:lang w:val="en-US"/>
        </w:rPr>
        <w:t>from</w:t>
      </w:r>
      <w:r w:rsidR="00DF0046" w:rsidRPr="00BA5A2E">
        <w:rPr>
          <w:rFonts w:ascii="Tahoma" w:eastAsia="Calibri" w:hAnsi="Tahoma" w:cs="Tahoma"/>
          <w:sz w:val="28"/>
          <w:szCs w:val="28"/>
          <w:lang w:val="en-US"/>
        </w:rPr>
        <w:t xml:space="preserve"> the WIPO Academy</w:t>
      </w:r>
      <w:r w:rsidR="00804007" w:rsidRPr="00BA5A2E">
        <w:rPr>
          <w:rFonts w:ascii="Tahoma" w:eastAsia="Calibri" w:hAnsi="Tahoma" w:cs="Tahoma"/>
          <w:sz w:val="28"/>
          <w:szCs w:val="28"/>
          <w:lang w:val="en-US"/>
        </w:rPr>
        <w:t>, and the whole Team at WIPO for what you are doing to our country and Africa as a whole</w:t>
      </w:r>
      <w:r w:rsidR="00440171" w:rsidRPr="00BA5A2E">
        <w:rPr>
          <w:rFonts w:ascii="Tahoma" w:eastAsia="Calibri" w:hAnsi="Tahoma" w:cs="Tahoma"/>
          <w:sz w:val="28"/>
          <w:szCs w:val="28"/>
          <w:lang w:val="en-US"/>
        </w:rPr>
        <w:t xml:space="preserve">, particularly for supporting this initiative and agreeing to collaborate with ARIPO, BRELA and </w:t>
      </w:r>
      <w:r w:rsidR="00D65FB4" w:rsidRPr="00BA5A2E">
        <w:rPr>
          <w:rFonts w:ascii="Tahoma" w:eastAsia="Calibri" w:hAnsi="Tahoma" w:cs="Tahoma"/>
          <w:sz w:val="28"/>
          <w:szCs w:val="28"/>
          <w:lang w:val="en-US"/>
        </w:rPr>
        <w:t xml:space="preserve">the </w:t>
      </w:r>
      <w:r w:rsidR="00440171" w:rsidRPr="00BA5A2E">
        <w:rPr>
          <w:rFonts w:ascii="Tahoma" w:eastAsia="Calibri" w:hAnsi="Tahoma" w:cs="Tahoma"/>
          <w:sz w:val="28"/>
          <w:szCs w:val="28"/>
          <w:lang w:val="en-US"/>
        </w:rPr>
        <w:t>University of Dar es Salaam to establish the IP Hub in Tanzania.</w:t>
      </w:r>
    </w:p>
    <w:p w:rsidR="00BD6851" w:rsidRPr="00BA5A2E" w:rsidRDefault="00BD6851" w:rsidP="009F71CD">
      <w:pPr>
        <w:widowControl w:val="0"/>
        <w:autoSpaceDE w:val="0"/>
        <w:autoSpaceDN w:val="0"/>
        <w:adjustRightInd w:val="0"/>
        <w:spacing w:after="0" w:line="276" w:lineRule="auto"/>
        <w:jc w:val="both"/>
        <w:rPr>
          <w:rFonts w:ascii="Tahoma" w:eastAsia="Calibri" w:hAnsi="Tahoma" w:cs="Tahoma"/>
          <w:sz w:val="28"/>
          <w:szCs w:val="28"/>
        </w:rPr>
      </w:pPr>
    </w:p>
    <w:p w:rsidR="008E3EA6" w:rsidRPr="00BA5A2E" w:rsidRDefault="008E3EA6" w:rsidP="00031F8C">
      <w:pPr>
        <w:widowControl w:val="0"/>
        <w:autoSpaceDE w:val="0"/>
        <w:autoSpaceDN w:val="0"/>
        <w:adjustRightInd w:val="0"/>
        <w:spacing w:after="0" w:line="360" w:lineRule="auto"/>
        <w:jc w:val="both"/>
        <w:rPr>
          <w:rFonts w:ascii="Tahoma" w:eastAsia="Times New Roman" w:hAnsi="Tahoma" w:cs="Tahoma"/>
          <w:sz w:val="28"/>
          <w:szCs w:val="28"/>
          <w:lang w:eastAsia="en-GB"/>
        </w:rPr>
      </w:pPr>
      <w:r w:rsidRPr="00BA5A2E">
        <w:rPr>
          <w:rFonts w:ascii="Tahoma" w:eastAsia="Times New Roman" w:hAnsi="Tahoma" w:cs="Tahoma"/>
          <w:sz w:val="28"/>
          <w:szCs w:val="28"/>
          <w:lang w:eastAsia="en-GB"/>
        </w:rPr>
        <w:t xml:space="preserve">I would </w:t>
      </w:r>
      <w:r w:rsidR="007B09EC" w:rsidRPr="00BA5A2E">
        <w:rPr>
          <w:rFonts w:ascii="Tahoma" w:eastAsia="Times New Roman" w:hAnsi="Tahoma" w:cs="Tahoma"/>
          <w:sz w:val="28"/>
          <w:szCs w:val="28"/>
          <w:lang w:eastAsia="en-GB"/>
        </w:rPr>
        <w:t xml:space="preserve">also </w:t>
      </w:r>
      <w:r w:rsidRPr="00BA5A2E">
        <w:rPr>
          <w:rFonts w:ascii="Tahoma" w:eastAsia="Times New Roman" w:hAnsi="Tahoma" w:cs="Tahoma"/>
          <w:sz w:val="28"/>
          <w:szCs w:val="28"/>
          <w:lang w:eastAsia="en-GB"/>
        </w:rPr>
        <w:t xml:space="preserve">like to acknowledge the contributions and efforts of the African Regional Intellectual Property Organization (ARIPO) </w:t>
      </w:r>
      <w:r w:rsidR="004B6174">
        <w:rPr>
          <w:rFonts w:ascii="Tahoma" w:eastAsia="Times New Roman" w:hAnsi="Tahoma" w:cs="Tahoma"/>
          <w:sz w:val="28"/>
          <w:szCs w:val="28"/>
          <w:lang w:eastAsia="en-GB"/>
        </w:rPr>
        <w:t>for</w:t>
      </w:r>
      <w:r w:rsidRPr="00BA5A2E">
        <w:rPr>
          <w:rFonts w:ascii="Tahoma" w:eastAsia="Times New Roman" w:hAnsi="Tahoma" w:cs="Tahoma"/>
          <w:sz w:val="28"/>
          <w:szCs w:val="28"/>
          <w:lang w:eastAsia="en-GB"/>
        </w:rPr>
        <w:t xml:space="preserve"> selecting Tanzania</w:t>
      </w:r>
      <w:r w:rsidR="00CD638F" w:rsidRPr="00BA5A2E">
        <w:rPr>
          <w:rFonts w:ascii="Tahoma" w:eastAsia="Times New Roman" w:hAnsi="Tahoma" w:cs="Tahoma"/>
          <w:sz w:val="28"/>
          <w:szCs w:val="28"/>
          <w:lang w:eastAsia="en-GB"/>
        </w:rPr>
        <w:t xml:space="preserve"> </w:t>
      </w:r>
      <w:r w:rsidR="004B6174">
        <w:rPr>
          <w:rFonts w:ascii="Tahoma" w:eastAsia="Times New Roman" w:hAnsi="Tahoma" w:cs="Tahoma"/>
          <w:sz w:val="28"/>
          <w:szCs w:val="28"/>
          <w:lang w:eastAsia="en-GB"/>
        </w:rPr>
        <w:t xml:space="preserve">to </w:t>
      </w:r>
      <w:r w:rsidRPr="00BA5A2E">
        <w:rPr>
          <w:rFonts w:ascii="Tahoma" w:eastAsia="Times New Roman" w:hAnsi="Tahoma" w:cs="Tahoma"/>
          <w:sz w:val="28"/>
          <w:szCs w:val="28"/>
          <w:lang w:eastAsia="en-GB"/>
        </w:rPr>
        <w:t>host</w:t>
      </w:r>
      <w:r w:rsidR="009A2D01" w:rsidRPr="00BA5A2E">
        <w:rPr>
          <w:rFonts w:ascii="Tahoma" w:eastAsia="Times New Roman" w:hAnsi="Tahoma" w:cs="Tahoma"/>
          <w:sz w:val="28"/>
          <w:szCs w:val="28"/>
          <w:lang w:eastAsia="en-GB"/>
        </w:rPr>
        <w:t xml:space="preserve"> </w:t>
      </w:r>
      <w:r w:rsidRPr="00BA5A2E">
        <w:rPr>
          <w:rFonts w:ascii="Tahoma" w:eastAsia="Times New Roman" w:hAnsi="Tahoma" w:cs="Tahoma"/>
          <w:sz w:val="28"/>
          <w:szCs w:val="28"/>
          <w:lang w:eastAsia="en-GB"/>
        </w:rPr>
        <w:t xml:space="preserve">this </w:t>
      </w:r>
      <w:r w:rsidR="009A2D01" w:rsidRPr="00BA5A2E">
        <w:rPr>
          <w:rFonts w:ascii="Tahoma" w:eastAsia="Times New Roman" w:hAnsi="Tahoma" w:cs="Tahoma"/>
          <w:sz w:val="28"/>
          <w:szCs w:val="28"/>
          <w:lang w:eastAsia="en-GB"/>
        </w:rPr>
        <w:t>Training</w:t>
      </w:r>
      <w:r w:rsidR="004B6174">
        <w:rPr>
          <w:rFonts w:ascii="Tahoma" w:eastAsia="Times New Roman" w:hAnsi="Tahoma" w:cs="Tahoma"/>
          <w:sz w:val="28"/>
          <w:szCs w:val="28"/>
          <w:lang w:eastAsia="en-GB"/>
        </w:rPr>
        <w:t xml:space="preserve"> of Trainers</w:t>
      </w:r>
      <w:r w:rsidR="009A2D01" w:rsidRPr="00BA5A2E">
        <w:rPr>
          <w:rFonts w:ascii="Tahoma" w:eastAsia="Times New Roman" w:hAnsi="Tahoma" w:cs="Tahoma"/>
          <w:sz w:val="28"/>
          <w:szCs w:val="28"/>
          <w:lang w:eastAsia="en-GB"/>
        </w:rPr>
        <w:t xml:space="preserve"> Program</w:t>
      </w:r>
      <w:r w:rsidR="004B6174">
        <w:rPr>
          <w:rFonts w:ascii="Tahoma" w:eastAsia="Times New Roman" w:hAnsi="Tahoma" w:cs="Tahoma"/>
          <w:sz w:val="28"/>
          <w:szCs w:val="28"/>
          <w:lang w:eastAsia="en-GB"/>
        </w:rPr>
        <w:t xml:space="preserve"> and the Eastern African IP Hub</w:t>
      </w:r>
      <w:r w:rsidRPr="00BA5A2E">
        <w:rPr>
          <w:rFonts w:ascii="Tahoma" w:eastAsia="Times New Roman" w:hAnsi="Tahoma" w:cs="Tahoma"/>
          <w:sz w:val="28"/>
          <w:szCs w:val="28"/>
          <w:lang w:eastAsia="en-GB"/>
        </w:rPr>
        <w:t xml:space="preserve">. </w:t>
      </w:r>
      <w:r w:rsidR="009A2D01" w:rsidRPr="00BA5A2E">
        <w:rPr>
          <w:rFonts w:ascii="Tahoma" w:eastAsia="Times New Roman" w:hAnsi="Tahoma" w:cs="Tahoma"/>
          <w:sz w:val="28"/>
          <w:szCs w:val="28"/>
          <w:lang w:eastAsia="en-GB"/>
        </w:rPr>
        <w:t>Truly, this</w:t>
      </w:r>
      <w:r w:rsidRPr="00BA5A2E">
        <w:rPr>
          <w:rFonts w:ascii="Tahoma" w:eastAsia="Times New Roman" w:hAnsi="Tahoma" w:cs="Tahoma"/>
          <w:sz w:val="28"/>
          <w:szCs w:val="28"/>
          <w:lang w:eastAsia="en-GB"/>
        </w:rPr>
        <w:t xml:space="preserve"> is a great hono</w:t>
      </w:r>
      <w:r w:rsidR="009A2D01" w:rsidRPr="00BA5A2E">
        <w:rPr>
          <w:rFonts w:ascii="Tahoma" w:eastAsia="Times New Roman" w:hAnsi="Tahoma" w:cs="Tahoma"/>
          <w:sz w:val="28"/>
          <w:szCs w:val="28"/>
          <w:lang w:eastAsia="en-GB"/>
        </w:rPr>
        <w:t>u</w:t>
      </w:r>
      <w:r w:rsidRPr="00BA5A2E">
        <w:rPr>
          <w:rFonts w:ascii="Tahoma" w:eastAsia="Times New Roman" w:hAnsi="Tahoma" w:cs="Tahoma"/>
          <w:sz w:val="28"/>
          <w:szCs w:val="28"/>
          <w:lang w:eastAsia="en-GB"/>
        </w:rPr>
        <w:t xml:space="preserve">r, taking into consideration that the </w:t>
      </w:r>
      <w:r w:rsidR="004A0749" w:rsidRPr="00BA5A2E">
        <w:rPr>
          <w:rFonts w:ascii="Tahoma" w:eastAsia="Times New Roman" w:hAnsi="Tahoma" w:cs="Tahoma"/>
          <w:sz w:val="28"/>
          <w:szCs w:val="28"/>
          <w:lang w:eastAsia="en-GB"/>
        </w:rPr>
        <w:t xml:space="preserve">initiative </w:t>
      </w:r>
      <w:r w:rsidRPr="00BA5A2E">
        <w:rPr>
          <w:rFonts w:ascii="Tahoma" w:eastAsia="Times New Roman" w:hAnsi="Tahoma" w:cs="Tahoma"/>
          <w:sz w:val="28"/>
          <w:szCs w:val="28"/>
          <w:lang w:eastAsia="en-GB"/>
        </w:rPr>
        <w:t xml:space="preserve">could have </w:t>
      </w:r>
      <w:r w:rsidR="004B6174">
        <w:rPr>
          <w:rFonts w:ascii="Tahoma" w:eastAsia="Times New Roman" w:hAnsi="Tahoma" w:cs="Tahoma"/>
          <w:sz w:val="28"/>
          <w:szCs w:val="28"/>
          <w:lang w:eastAsia="en-GB"/>
        </w:rPr>
        <w:t>been hosted</w:t>
      </w:r>
      <w:r w:rsidRPr="00BA5A2E">
        <w:rPr>
          <w:rFonts w:ascii="Tahoma" w:eastAsia="Times New Roman" w:hAnsi="Tahoma" w:cs="Tahoma"/>
          <w:sz w:val="28"/>
          <w:szCs w:val="28"/>
          <w:lang w:eastAsia="en-GB"/>
        </w:rPr>
        <w:t xml:space="preserve"> elsewhere.</w:t>
      </w:r>
      <w:r w:rsidR="004A0749" w:rsidRPr="00BA5A2E">
        <w:rPr>
          <w:rFonts w:ascii="Tahoma" w:eastAsia="Times New Roman" w:hAnsi="Tahoma" w:cs="Tahoma"/>
          <w:sz w:val="28"/>
          <w:szCs w:val="28"/>
          <w:lang w:eastAsia="en-GB"/>
        </w:rPr>
        <w:t xml:space="preserve">  </w:t>
      </w:r>
      <w:r w:rsidR="00993D30" w:rsidRPr="00BA5A2E">
        <w:rPr>
          <w:rFonts w:ascii="Tahoma" w:eastAsia="Times New Roman" w:hAnsi="Tahoma" w:cs="Tahoma"/>
          <w:sz w:val="28"/>
          <w:szCs w:val="28"/>
          <w:lang w:eastAsia="en-GB"/>
        </w:rPr>
        <w:t>Please convey to</w:t>
      </w:r>
      <w:r w:rsidR="004A0749" w:rsidRPr="00BA5A2E">
        <w:rPr>
          <w:rFonts w:ascii="Tahoma" w:eastAsia="Times New Roman" w:hAnsi="Tahoma" w:cs="Tahoma"/>
          <w:sz w:val="28"/>
          <w:szCs w:val="28"/>
          <w:lang w:eastAsia="en-GB"/>
        </w:rPr>
        <w:t xml:space="preserve"> Director General Mr. Bemanya Twebaze, and the whole Team at ARIPO</w:t>
      </w:r>
      <w:r w:rsidR="00993D30" w:rsidRPr="00BA5A2E">
        <w:rPr>
          <w:rFonts w:ascii="Tahoma" w:eastAsia="Times New Roman" w:hAnsi="Tahoma" w:cs="Tahoma"/>
          <w:sz w:val="28"/>
          <w:szCs w:val="28"/>
          <w:lang w:eastAsia="en-GB"/>
        </w:rPr>
        <w:t xml:space="preserve"> </w:t>
      </w:r>
      <w:r w:rsidR="00993D30" w:rsidRPr="00BA5A2E">
        <w:rPr>
          <w:rFonts w:ascii="Tahoma" w:hAnsi="Tahoma" w:cs="Tahoma"/>
          <w:sz w:val="28"/>
          <w:szCs w:val="28"/>
          <w:lang w:eastAsia="ja-JP"/>
        </w:rPr>
        <w:t>our sincere appreciation for this gesture.</w:t>
      </w:r>
    </w:p>
    <w:p w:rsidR="008F1C9E" w:rsidRPr="00BA5A2E" w:rsidRDefault="008F1C9E" w:rsidP="006E6A48">
      <w:pPr>
        <w:spacing w:after="0" w:line="276" w:lineRule="auto"/>
        <w:jc w:val="both"/>
        <w:rPr>
          <w:rFonts w:ascii="Tahoma" w:hAnsi="Tahoma" w:cs="Tahoma"/>
          <w:b/>
          <w:bCs/>
          <w:sz w:val="28"/>
          <w:szCs w:val="28"/>
          <w:lang w:val="en-US"/>
        </w:rPr>
      </w:pPr>
    </w:p>
    <w:p w:rsidR="00F85980" w:rsidRPr="00BA5A2E" w:rsidRDefault="00E60E1C" w:rsidP="00EA5DE5">
      <w:pPr>
        <w:spacing w:line="360" w:lineRule="auto"/>
        <w:jc w:val="both"/>
        <w:rPr>
          <w:rFonts w:ascii="Tahoma" w:hAnsi="Tahoma" w:cs="Tahoma"/>
          <w:b/>
          <w:sz w:val="28"/>
          <w:szCs w:val="28"/>
          <w:lang w:val="en-US"/>
        </w:rPr>
      </w:pPr>
      <w:r w:rsidRPr="00BA5A2E">
        <w:rPr>
          <w:rFonts w:ascii="Tahoma" w:hAnsi="Tahoma" w:cs="Tahoma"/>
          <w:b/>
          <w:sz w:val="28"/>
          <w:szCs w:val="28"/>
          <w:lang w:val="en-US"/>
        </w:rPr>
        <w:t>Ladies and Gentlemen,</w:t>
      </w:r>
    </w:p>
    <w:p w:rsidR="00A33E7E" w:rsidRPr="00BA5A2E" w:rsidRDefault="00A33E7E" w:rsidP="00EA5DE5">
      <w:pPr>
        <w:spacing w:line="360" w:lineRule="auto"/>
        <w:jc w:val="both"/>
        <w:rPr>
          <w:rFonts w:ascii="Tahoma" w:hAnsi="Tahoma" w:cs="Tahoma"/>
          <w:sz w:val="28"/>
          <w:szCs w:val="28"/>
        </w:rPr>
      </w:pPr>
      <w:r w:rsidRPr="00BA5A2E">
        <w:rPr>
          <w:rFonts w:ascii="Tahoma" w:hAnsi="Tahoma" w:cs="Tahoma"/>
          <w:sz w:val="28"/>
          <w:szCs w:val="28"/>
        </w:rPr>
        <w:t xml:space="preserve">I am glad that today we have gathered here to continue with the second phase of this </w:t>
      </w:r>
      <w:r w:rsidR="006E6A48">
        <w:rPr>
          <w:rFonts w:ascii="Tahoma" w:hAnsi="Tahoma" w:cs="Tahoma"/>
          <w:sz w:val="28"/>
          <w:szCs w:val="28"/>
        </w:rPr>
        <w:t>P</w:t>
      </w:r>
      <w:r w:rsidRPr="00BA5A2E">
        <w:rPr>
          <w:rFonts w:ascii="Tahoma" w:hAnsi="Tahoma" w:cs="Tahoma"/>
          <w:sz w:val="28"/>
          <w:szCs w:val="28"/>
        </w:rPr>
        <w:t>rogram, which for the first time was conducted virtually in 2021. As we are all aware, the COVID-19 pandemic disturbed the progress of this training, which halted for</w:t>
      </w:r>
      <w:r w:rsidR="006E6A48">
        <w:rPr>
          <w:rFonts w:ascii="Tahoma" w:hAnsi="Tahoma" w:cs="Tahoma"/>
          <w:sz w:val="28"/>
          <w:szCs w:val="28"/>
        </w:rPr>
        <w:t xml:space="preserve"> about three</w:t>
      </w:r>
      <w:r w:rsidRPr="00BA5A2E">
        <w:rPr>
          <w:rFonts w:ascii="Tahoma" w:hAnsi="Tahoma" w:cs="Tahoma"/>
          <w:sz w:val="28"/>
          <w:szCs w:val="28"/>
        </w:rPr>
        <w:t xml:space="preserve"> years.</w:t>
      </w:r>
    </w:p>
    <w:p w:rsidR="008C6002" w:rsidRPr="00BA5A2E" w:rsidRDefault="00CD1FD9" w:rsidP="00EA5DE5">
      <w:pPr>
        <w:spacing w:line="360" w:lineRule="auto"/>
        <w:jc w:val="both"/>
        <w:rPr>
          <w:rFonts w:ascii="Tahoma" w:hAnsi="Tahoma" w:cs="Tahoma"/>
          <w:sz w:val="28"/>
          <w:szCs w:val="28"/>
          <w:lang w:val="en-US"/>
        </w:rPr>
      </w:pPr>
      <w:r>
        <w:rPr>
          <w:rFonts w:ascii="Tahoma" w:hAnsi="Tahoma" w:cs="Tahoma"/>
          <w:sz w:val="28"/>
          <w:szCs w:val="28"/>
        </w:rPr>
        <w:t>Worth noting is that</w:t>
      </w:r>
      <w:r w:rsidR="008C6002" w:rsidRPr="00BA5A2E">
        <w:rPr>
          <w:rFonts w:ascii="Tahoma" w:hAnsi="Tahoma" w:cs="Tahoma"/>
          <w:sz w:val="28"/>
          <w:szCs w:val="28"/>
        </w:rPr>
        <w:t>, through th</w:t>
      </w:r>
      <w:r>
        <w:rPr>
          <w:rFonts w:ascii="Tahoma" w:hAnsi="Tahoma" w:cs="Tahoma"/>
          <w:sz w:val="28"/>
          <w:szCs w:val="28"/>
        </w:rPr>
        <w:t>e</w:t>
      </w:r>
      <w:r w:rsidR="008C6002" w:rsidRPr="00BA5A2E">
        <w:rPr>
          <w:rFonts w:ascii="Tahoma" w:hAnsi="Tahoma" w:cs="Tahoma"/>
          <w:sz w:val="28"/>
          <w:szCs w:val="28"/>
        </w:rPr>
        <w:t xml:space="preserve"> period of tragedy, which caused a lot of suffering and affected the economy of the world, we learned the significance of utilizing IP tools to solve the challenges we are facing in our daily lives. It was through IP tools; for example, in our country, </w:t>
      </w:r>
      <w:r w:rsidR="00865BB5" w:rsidRPr="00BA5A2E">
        <w:rPr>
          <w:rFonts w:ascii="Tahoma" w:hAnsi="Tahoma" w:cs="Tahoma"/>
          <w:sz w:val="28"/>
          <w:szCs w:val="28"/>
          <w:lang w:val="en-US"/>
        </w:rPr>
        <w:t>R</w:t>
      </w:r>
      <w:r w:rsidR="00AF1F27" w:rsidRPr="00BA5A2E">
        <w:rPr>
          <w:rFonts w:ascii="Tahoma" w:hAnsi="Tahoma" w:cs="Tahoma"/>
          <w:sz w:val="28"/>
          <w:szCs w:val="28"/>
        </w:rPr>
        <w:t>esearch</w:t>
      </w:r>
      <w:r w:rsidR="008C6002" w:rsidRPr="00BA5A2E">
        <w:rPr>
          <w:rFonts w:ascii="Tahoma" w:hAnsi="Tahoma" w:cs="Tahoma"/>
          <w:sz w:val="28"/>
          <w:szCs w:val="28"/>
        </w:rPr>
        <w:t xml:space="preserve"> and </w:t>
      </w:r>
      <w:r w:rsidR="00865BB5" w:rsidRPr="00BA5A2E">
        <w:rPr>
          <w:rFonts w:ascii="Tahoma" w:hAnsi="Tahoma" w:cs="Tahoma"/>
          <w:sz w:val="28"/>
          <w:szCs w:val="28"/>
          <w:lang w:val="en-US"/>
        </w:rPr>
        <w:t>D</w:t>
      </w:r>
      <w:r w:rsidR="00AF1F27" w:rsidRPr="00BA5A2E">
        <w:rPr>
          <w:rFonts w:ascii="Tahoma" w:hAnsi="Tahoma" w:cs="Tahoma"/>
          <w:sz w:val="28"/>
          <w:szCs w:val="28"/>
        </w:rPr>
        <w:t>evelopment</w:t>
      </w:r>
      <w:r w:rsidR="008C6002" w:rsidRPr="00BA5A2E">
        <w:rPr>
          <w:rFonts w:ascii="Tahoma" w:hAnsi="Tahoma" w:cs="Tahoma"/>
          <w:sz w:val="28"/>
          <w:szCs w:val="28"/>
        </w:rPr>
        <w:t xml:space="preserve"> </w:t>
      </w:r>
      <w:r w:rsidR="00AF1F27" w:rsidRPr="00BA5A2E">
        <w:rPr>
          <w:rFonts w:ascii="Tahoma" w:hAnsi="Tahoma" w:cs="Tahoma"/>
          <w:sz w:val="28"/>
          <w:szCs w:val="28"/>
          <w:lang w:val="en-US"/>
        </w:rPr>
        <w:lastRenderedPageBreak/>
        <w:t>I</w:t>
      </w:r>
      <w:r w:rsidR="00AF1F27" w:rsidRPr="00BA5A2E">
        <w:rPr>
          <w:rFonts w:ascii="Tahoma" w:hAnsi="Tahoma" w:cs="Tahoma"/>
          <w:sz w:val="28"/>
          <w:szCs w:val="28"/>
        </w:rPr>
        <w:t>nstitutions</w:t>
      </w:r>
      <w:r w:rsidR="008C6002" w:rsidRPr="00BA5A2E">
        <w:rPr>
          <w:rFonts w:ascii="Tahoma" w:hAnsi="Tahoma" w:cs="Tahoma"/>
          <w:sz w:val="28"/>
          <w:szCs w:val="28"/>
          <w:lang w:val="en-US"/>
        </w:rPr>
        <w:t xml:space="preserve"> introduced </w:t>
      </w:r>
      <w:r>
        <w:rPr>
          <w:rFonts w:ascii="Tahoma" w:hAnsi="Tahoma" w:cs="Tahoma"/>
          <w:sz w:val="28"/>
          <w:szCs w:val="28"/>
        </w:rPr>
        <w:t>came up with effective</w:t>
      </w:r>
      <w:r w:rsidR="008C6002" w:rsidRPr="00BA5A2E">
        <w:rPr>
          <w:rFonts w:ascii="Tahoma" w:hAnsi="Tahoma" w:cs="Tahoma"/>
          <w:sz w:val="28"/>
          <w:szCs w:val="28"/>
        </w:rPr>
        <w:t xml:space="preserve"> </w:t>
      </w:r>
      <w:r w:rsidR="008C6002" w:rsidRPr="00BA5A2E">
        <w:rPr>
          <w:rFonts w:ascii="Tahoma" w:hAnsi="Tahoma" w:cs="Tahoma"/>
          <w:sz w:val="28"/>
          <w:szCs w:val="28"/>
          <w:lang w:val="en-US"/>
        </w:rPr>
        <w:t>herbal medicines</w:t>
      </w:r>
      <w:r w:rsidR="008C6002" w:rsidRPr="00BA5A2E">
        <w:rPr>
          <w:rFonts w:ascii="Tahoma" w:hAnsi="Tahoma" w:cs="Tahoma"/>
          <w:sz w:val="28"/>
          <w:szCs w:val="28"/>
        </w:rPr>
        <w:t xml:space="preserve"> </w:t>
      </w:r>
      <w:r w:rsidR="008C6002" w:rsidRPr="00BA5A2E">
        <w:rPr>
          <w:rFonts w:ascii="Tahoma" w:hAnsi="Tahoma" w:cs="Tahoma"/>
          <w:sz w:val="28"/>
          <w:szCs w:val="28"/>
          <w:lang w:val="en-US"/>
        </w:rPr>
        <w:t xml:space="preserve">to combat </w:t>
      </w:r>
      <w:r w:rsidR="008C6002" w:rsidRPr="00BA5A2E">
        <w:rPr>
          <w:rFonts w:ascii="Tahoma" w:hAnsi="Tahoma" w:cs="Tahoma"/>
          <w:sz w:val="28"/>
          <w:szCs w:val="28"/>
        </w:rPr>
        <w:t>COVID-19</w:t>
      </w:r>
      <w:r w:rsidR="0016167C" w:rsidRPr="00BA5A2E">
        <w:rPr>
          <w:rFonts w:ascii="Tahoma" w:hAnsi="Tahoma" w:cs="Tahoma"/>
          <w:sz w:val="28"/>
          <w:szCs w:val="28"/>
          <w:lang w:val="en-US"/>
        </w:rPr>
        <w:t>.</w:t>
      </w:r>
    </w:p>
    <w:p w:rsidR="00E43678" w:rsidRPr="00BA5A2E" w:rsidRDefault="00DA240D" w:rsidP="008C6002">
      <w:pPr>
        <w:spacing w:line="360" w:lineRule="auto"/>
        <w:jc w:val="both"/>
        <w:rPr>
          <w:rFonts w:ascii="Tahoma" w:hAnsi="Tahoma" w:cs="Tahoma"/>
          <w:sz w:val="28"/>
          <w:szCs w:val="28"/>
        </w:rPr>
      </w:pPr>
      <w:r w:rsidRPr="00BA5A2E">
        <w:rPr>
          <w:rFonts w:ascii="Tahoma" w:hAnsi="Tahoma" w:cs="Tahoma"/>
          <w:sz w:val="28"/>
          <w:szCs w:val="28"/>
        </w:rPr>
        <w:t>Just to mention a few</w:t>
      </w:r>
      <w:r w:rsidR="009C7059" w:rsidRPr="00BA5A2E">
        <w:rPr>
          <w:rFonts w:ascii="Tahoma" w:hAnsi="Tahoma" w:cs="Tahoma"/>
          <w:sz w:val="28"/>
          <w:szCs w:val="28"/>
          <w:lang w:val="en-US"/>
        </w:rPr>
        <w:t>, for instance</w:t>
      </w:r>
      <w:r w:rsidR="008F1F1A">
        <w:rPr>
          <w:rFonts w:ascii="Tahoma" w:hAnsi="Tahoma" w:cs="Tahoma"/>
          <w:sz w:val="28"/>
          <w:szCs w:val="28"/>
          <w:lang w:val="en-US"/>
        </w:rPr>
        <w:t>,</w:t>
      </w:r>
      <w:r w:rsidR="003F21DC" w:rsidRPr="00BA5A2E">
        <w:rPr>
          <w:rFonts w:ascii="Tahoma" w:hAnsi="Tahoma" w:cs="Tahoma"/>
          <w:sz w:val="28"/>
          <w:szCs w:val="28"/>
          <w:lang w:val="en-US"/>
        </w:rPr>
        <w:t xml:space="preserve"> we saw an introduction of medicines called</w:t>
      </w:r>
      <w:r w:rsidRPr="00BA5A2E">
        <w:rPr>
          <w:rFonts w:ascii="Tahoma" w:hAnsi="Tahoma" w:cs="Tahoma"/>
          <w:sz w:val="28"/>
          <w:szCs w:val="28"/>
        </w:rPr>
        <w:t xml:space="preserve"> </w:t>
      </w:r>
      <w:r w:rsidR="008F1F1A">
        <w:rPr>
          <w:rFonts w:ascii="Tahoma" w:hAnsi="Tahoma" w:cs="Tahoma"/>
          <w:sz w:val="28"/>
          <w:szCs w:val="28"/>
        </w:rPr>
        <w:t>‘</w:t>
      </w:r>
      <w:r w:rsidRPr="00BA5A2E">
        <w:rPr>
          <w:rFonts w:ascii="Tahoma" w:hAnsi="Tahoma" w:cs="Tahoma"/>
          <w:b/>
          <w:bCs/>
          <w:sz w:val="28"/>
          <w:szCs w:val="28"/>
        </w:rPr>
        <w:t>COVIDOL</w:t>
      </w:r>
      <w:r w:rsidR="008F1F1A">
        <w:rPr>
          <w:rFonts w:ascii="Tahoma" w:hAnsi="Tahoma" w:cs="Tahoma"/>
          <w:b/>
          <w:bCs/>
          <w:sz w:val="28"/>
          <w:szCs w:val="28"/>
        </w:rPr>
        <w:t>’</w:t>
      </w:r>
      <w:r w:rsidRPr="00BA5A2E">
        <w:rPr>
          <w:rFonts w:ascii="Tahoma" w:hAnsi="Tahoma" w:cs="Tahoma"/>
          <w:sz w:val="28"/>
          <w:szCs w:val="28"/>
        </w:rPr>
        <w:t xml:space="preserve"> from </w:t>
      </w:r>
      <w:r w:rsidR="008F1F1A">
        <w:rPr>
          <w:rFonts w:ascii="Tahoma" w:hAnsi="Tahoma" w:cs="Tahoma"/>
          <w:sz w:val="28"/>
          <w:szCs w:val="28"/>
        </w:rPr>
        <w:t xml:space="preserve">the </w:t>
      </w:r>
      <w:r w:rsidRPr="00BA5A2E">
        <w:rPr>
          <w:rFonts w:ascii="Tahoma" w:hAnsi="Tahoma" w:cs="Tahoma"/>
          <w:sz w:val="28"/>
          <w:szCs w:val="28"/>
        </w:rPr>
        <w:t xml:space="preserve">Tanzania Industrial Research and Development (TIRDO), </w:t>
      </w:r>
      <w:r w:rsidR="008F1F1A">
        <w:rPr>
          <w:rFonts w:ascii="Tahoma" w:hAnsi="Tahoma" w:cs="Tahoma"/>
          <w:sz w:val="28"/>
          <w:szCs w:val="28"/>
        </w:rPr>
        <w:t>‘</w:t>
      </w:r>
      <w:r w:rsidRPr="00BA5A2E">
        <w:rPr>
          <w:rFonts w:ascii="Tahoma" w:hAnsi="Tahoma" w:cs="Tahoma"/>
          <w:b/>
          <w:bCs/>
          <w:sz w:val="28"/>
          <w:szCs w:val="28"/>
        </w:rPr>
        <w:t>NIMCAFE</w:t>
      </w:r>
      <w:r w:rsidR="008F1F1A">
        <w:rPr>
          <w:rFonts w:ascii="Tahoma" w:hAnsi="Tahoma" w:cs="Tahoma"/>
          <w:b/>
          <w:bCs/>
          <w:sz w:val="28"/>
          <w:szCs w:val="28"/>
        </w:rPr>
        <w:t>’</w:t>
      </w:r>
      <w:r w:rsidRPr="00BA5A2E">
        <w:rPr>
          <w:rFonts w:ascii="Tahoma" w:hAnsi="Tahoma" w:cs="Tahoma"/>
          <w:sz w:val="28"/>
          <w:szCs w:val="28"/>
        </w:rPr>
        <w:t xml:space="preserve"> from the National Institute of Medical Research (NIMR), </w:t>
      </w:r>
      <w:r w:rsidR="008F1F1A">
        <w:rPr>
          <w:rFonts w:ascii="Tahoma" w:hAnsi="Tahoma" w:cs="Tahoma"/>
          <w:sz w:val="28"/>
          <w:szCs w:val="28"/>
        </w:rPr>
        <w:t>‘</w:t>
      </w:r>
      <w:r w:rsidRPr="00BA5A2E">
        <w:rPr>
          <w:rFonts w:ascii="Tahoma" w:hAnsi="Tahoma" w:cs="Tahoma"/>
          <w:b/>
          <w:bCs/>
          <w:sz w:val="28"/>
          <w:szCs w:val="28"/>
        </w:rPr>
        <w:t>UZIMA</w:t>
      </w:r>
      <w:r w:rsidR="008F1F1A">
        <w:rPr>
          <w:rFonts w:ascii="Tahoma" w:hAnsi="Tahoma" w:cs="Tahoma"/>
          <w:b/>
          <w:bCs/>
          <w:sz w:val="28"/>
          <w:szCs w:val="28"/>
        </w:rPr>
        <w:t>’</w:t>
      </w:r>
      <w:r w:rsidRPr="00BA5A2E">
        <w:rPr>
          <w:rFonts w:ascii="Tahoma" w:hAnsi="Tahoma" w:cs="Tahoma"/>
          <w:sz w:val="28"/>
          <w:szCs w:val="28"/>
        </w:rPr>
        <w:t xml:space="preserve"> from the University of Dar es Salaam</w:t>
      </w:r>
      <w:r w:rsidR="008F1F1A">
        <w:rPr>
          <w:rFonts w:ascii="Tahoma" w:hAnsi="Tahoma" w:cs="Tahoma"/>
          <w:sz w:val="28"/>
          <w:szCs w:val="28"/>
        </w:rPr>
        <w:t>, and many more</w:t>
      </w:r>
      <w:r w:rsidRPr="00BA5A2E">
        <w:rPr>
          <w:rFonts w:ascii="Tahoma" w:hAnsi="Tahoma" w:cs="Tahoma"/>
          <w:sz w:val="28"/>
          <w:szCs w:val="28"/>
          <w:lang w:val="en-US"/>
        </w:rPr>
        <w:t>.</w:t>
      </w:r>
      <w:r w:rsidRPr="00BA5A2E">
        <w:rPr>
          <w:rFonts w:ascii="Tahoma" w:hAnsi="Tahoma" w:cs="Tahoma"/>
          <w:sz w:val="28"/>
          <w:szCs w:val="28"/>
        </w:rPr>
        <w:t xml:space="preserve"> </w:t>
      </w:r>
      <w:r w:rsidRPr="00BA5A2E">
        <w:rPr>
          <w:rFonts w:ascii="Tahoma" w:hAnsi="Tahoma" w:cs="Tahoma"/>
          <w:sz w:val="28"/>
          <w:szCs w:val="28"/>
          <w:lang w:val="en-US"/>
        </w:rPr>
        <w:t>T</w:t>
      </w:r>
      <w:r w:rsidRPr="00BA5A2E">
        <w:rPr>
          <w:rFonts w:ascii="Tahoma" w:hAnsi="Tahoma" w:cs="Tahoma"/>
          <w:sz w:val="28"/>
          <w:szCs w:val="28"/>
        </w:rPr>
        <w:t>he above-mentioned herbal syrup</w:t>
      </w:r>
      <w:r w:rsidR="003F21DC" w:rsidRPr="00BA5A2E">
        <w:rPr>
          <w:rFonts w:ascii="Tahoma" w:hAnsi="Tahoma" w:cs="Tahoma"/>
          <w:sz w:val="28"/>
          <w:szCs w:val="28"/>
        </w:rPr>
        <w:t>s</w:t>
      </w:r>
      <w:r w:rsidRPr="00BA5A2E">
        <w:rPr>
          <w:rFonts w:ascii="Tahoma" w:hAnsi="Tahoma" w:cs="Tahoma"/>
          <w:sz w:val="28"/>
          <w:szCs w:val="28"/>
        </w:rPr>
        <w:t>, among others, contain medicinal components that have the ability to heal</w:t>
      </w:r>
      <w:r w:rsidR="008F1F1A">
        <w:rPr>
          <w:rFonts w:ascii="Tahoma" w:hAnsi="Tahoma" w:cs="Tahoma"/>
          <w:sz w:val="28"/>
          <w:szCs w:val="28"/>
        </w:rPr>
        <w:t xml:space="preserve"> respiratory system problems,</w:t>
      </w:r>
      <w:r w:rsidRPr="00BA5A2E">
        <w:rPr>
          <w:rFonts w:ascii="Tahoma" w:hAnsi="Tahoma" w:cs="Tahoma"/>
          <w:sz w:val="28"/>
          <w:szCs w:val="28"/>
        </w:rPr>
        <w:t xml:space="preserve"> control cardiac arrest, the ability to prevent and control heart attack and heart swelling, to regulate blood pressure, the ability to remove cholesterol from</w:t>
      </w:r>
      <w:r w:rsidR="00AA3EF7" w:rsidRPr="00BA5A2E">
        <w:rPr>
          <w:rFonts w:ascii="Tahoma" w:hAnsi="Tahoma" w:cs="Tahoma"/>
          <w:sz w:val="28"/>
          <w:szCs w:val="28"/>
          <w:lang w:val="en-US"/>
        </w:rPr>
        <w:t xml:space="preserve"> </w:t>
      </w:r>
      <w:r w:rsidRPr="00BA5A2E">
        <w:rPr>
          <w:rFonts w:ascii="Tahoma" w:hAnsi="Tahoma" w:cs="Tahoma"/>
          <w:sz w:val="28"/>
          <w:szCs w:val="28"/>
        </w:rPr>
        <w:t xml:space="preserve">blood vessels, and the ability to control body temperature, which causes high fever. All the above-stated </w:t>
      </w:r>
      <w:r w:rsidR="008F1F1A">
        <w:rPr>
          <w:rFonts w:ascii="Tahoma" w:hAnsi="Tahoma" w:cs="Tahoma"/>
          <w:sz w:val="28"/>
          <w:szCs w:val="28"/>
        </w:rPr>
        <w:t>conditions</w:t>
      </w:r>
      <w:r w:rsidRPr="00BA5A2E">
        <w:rPr>
          <w:rFonts w:ascii="Tahoma" w:hAnsi="Tahoma" w:cs="Tahoma"/>
          <w:sz w:val="28"/>
          <w:szCs w:val="28"/>
        </w:rPr>
        <w:t xml:space="preserve"> have a direct linkage with COVID</w:t>
      </w:r>
      <w:r w:rsidR="008F1F1A">
        <w:rPr>
          <w:rFonts w:ascii="Tahoma" w:hAnsi="Tahoma" w:cs="Tahoma"/>
          <w:sz w:val="28"/>
          <w:szCs w:val="28"/>
        </w:rPr>
        <w:t>-</w:t>
      </w:r>
      <w:r w:rsidRPr="00BA5A2E">
        <w:rPr>
          <w:rFonts w:ascii="Tahoma" w:hAnsi="Tahoma" w:cs="Tahoma"/>
          <w:sz w:val="28"/>
          <w:szCs w:val="28"/>
        </w:rPr>
        <w:t>19.</w:t>
      </w:r>
    </w:p>
    <w:p w:rsidR="00E216EC" w:rsidRPr="00BA5A2E" w:rsidRDefault="00E216EC" w:rsidP="00E216EC">
      <w:pPr>
        <w:spacing w:line="360" w:lineRule="auto"/>
        <w:rPr>
          <w:rFonts w:ascii="Tahoma" w:hAnsi="Tahoma" w:cs="Tahoma"/>
          <w:sz w:val="28"/>
          <w:szCs w:val="28"/>
        </w:rPr>
      </w:pPr>
      <w:r w:rsidRPr="00BA5A2E">
        <w:rPr>
          <w:rFonts w:ascii="Tahoma" w:hAnsi="Tahoma" w:cs="Tahoma"/>
          <w:b/>
          <w:sz w:val="28"/>
          <w:szCs w:val="28"/>
        </w:rPr>
        <w:t>Ladies and Gentlemen,</w:t>
      </w:r>
      <w:r w:rsidRPr="00BA5A2E">
        <w:rPr>
          <w:rFonts w:ascii="Tahoma" w:hAnsi="Tahoma" w:cs="Tahoma"/>
          <w:sz w:val="28"/>
          <w:szCs w:val="28"/>
        </w:rPr>
        <w:t xml:space="preserve"> </w:t>
      </w:r>
    </w:p>
    <w:p w:rsidR="00B57E61" w:rsidRPr="00BA5A2E" w:rsidRDefault="0042277A" w:rsidP="00B57E61">
      <w:pPr>
        <w:spacing w:line="360" w:lineRule="auto"/>
        <w:jc w:val="both"/>
        <w:rPr>
          <w:rFonts w:ascii="Tahoma" w:hAnsi="Tahoma" w:cs="Tahoma"/>
          <w:sz w:val="28"/>
          <w:szCs w:val="28"/>
        </w:rPr>
      </w:pPr>
      <w:r>
        <w:rPr>
          <w:rFonts w:ascii="Tahoma" w:hAnsi="Tahoma" w:cs="Tahoma"/>
          <w:sz w:val="28"/>
          <w:szCs w:val="28"/>
        </w:rPr>
        <w:t xml:space="preserve">As you are aware, </w:t>
      </w:r>
      <w:r w:rsidR="00B57E61" w:rsidRPr="00BA5A2E">
        <w:rPr>
          <w:rFonts w:ascii="Tahoma" w:hAnsi="Tahoma" w:cs="Tahoma"/>
          <w:sz w:val="28"/>
          <w:szCs w:val="28"/>
        </w:rPr>
        <w:t>BRELA</w:t>
      </w:r>
      <w:r>
        <w:rPr>
          <w:rFonts w:ascii="Tahoma" w:hAnsi="Tahoma" w:cs="Tahoma"/>
          <w:sz w:val="28"/>
          <w:szCs w:val="28"/>
        </w:rPr>
        <w:t xml:space="preserve">, among other roles, </w:t>
      </w:r>
      <w:r w:rsidR="00FD1798" w:rsidRPr="00BA5A2E">
        <w:rPr>
          <w:rFonts w:ascii="Tahoma" w:hAnsi="Tahoma" w:cs="Tahoma"/>
          <w:sz w:val="28"/>
          <w:szCs w:val="28"/>
        </w:rPr>
        <w:t xml:space="preserve">is responsible for registration of trade and service marks and grant of patents and </w:t>
      </w:r>
      <w:r w:rsidR="00B57E61" w:rsidRPr="00BA5A2E">
        <w:rPr>
          <w:rFonts w:ascii="Tahoma" w:hAnsi="Tahoma" w:cs="Tahoma"/>
          <w:sz w:val="28"/>
          <w:szCs w:val="28"/>
        </w:rPr>
        <w:t xml:space="preserve">has since 2018 started providing all its services through an Online Registration System (ORS), which is interfaced with the </w:t>
      </w:r>
      <w:r w:rsidR="00FD1798" w:rsidRPr="00BA5A2E">
        <w:rPr>
          <w:rFonts w:ascii="Tahoma" w:hAnsi="Tahoma" w:cs="Tahoma"/>
          <w:sz w:val="28"/>
          <w:szCs w:val="28"/>
        </w:rPr>
        <w:t>WIPO I</w:t>
      </w:r>
      <w:r w:rsidR="00B57E61" w:rsidRPr="00BA5A2E">
        <w:rPr>
          <w:rFonts w:ascii="Tahoma" w:hAnsi="Tahoma" w:cs="Tahoma"/>
          <w:sz w:val="28"/>
          <w:szCs w:val="28"/>
        </w:rPr>
        <w:t xml:space="preserve">ntellectual Property Automated System (IPAS) used for processing all IP </w:t>
      </w:r>
      <w:r w:rsidR="00FD1798" w:rsidRPr="00BA5A2E">
        <w:rPr>
          <w:rFonts w:ascii="Tahoma" w:hAnsi="Tahoma" w:cs="Tahoma"/>
          <w:sz w:val="28"/>
          <w:szCs w:val="28"/>
        </w:rPr>
        <w:t>applications</w:t>
      </w:r>
      <w:r w:rsidR="00B57E61" w:rsidRPr="00BA5A2E">
        <w:rPr>
          <w:rFonts w:ascii="Tahoma" w:hAnsi="Tahoma" w:cs="Tahoma"/>
          <w:sz w:val="28"/>
          <w:szCs w:val="28"/>
        </w:rPr>
        <w:t>. The interface of the two systems was done for ease of receiving, processing, and sending feedback</w:t>
      </w:r>
      <w:r w:rsidR="00FD1798" w:rsidRPr="00BA5A2E">
        <w:rPr>
          <w:rFonts w:ascii="Tahoma" w:hAnsi="Tahoma" w:cs="Tahoma"/>
          <w:sz w:val="28"/>
          <w:szCs w:val="28"/>
        </w:rPr>
        <w:t>s</w:t>
      </w:r>
      <w:r w:rsidR="00B57E61" w:rsidRPr="00BA5A2E">
        <w:rPr>
          <w:rFonts w:ascii="Tahoma" w:hAnsi="Tahoma" w:cs="Tahoma"/>
          <w:sz w:val="28"/>
          <w:szCs w:val="28"/>
        </w:rPr>
        <w:t xml:space="preserve"> to clients</w:t>
      </w:r>
      <w:r>
        <w:rPr>
          <w:rFonts w:ascii="Tahoma" w:hAnsi="Tahoma" w:cs="Tahoma"/>
          <w:sz w:val="28"/>
          <w:szCs w:val="28"/>
        </w:rPr>
        <w:t xml:space="preserve"> in respect of </w:t>
      </w:r>
      <w:r w:rsidR="00B57E61" w:rsidRPr="00BA5A2E">
        <w:rPr>
          <w:rFonts w:ascii="Tahoma" w:hAnsi="Tahoma" w:cs="Tahoma"/>
          <w:sz w:val="28"/>
          <w:szCs w:val="28"/>
        </w:rPr>
        <w:t>searches and all applications</w:t>
      </w:r>
      <w:r>
        <w:rPr>
          <w:rFonts w:ascii="Tahoma" w:hAnsi="Tahoma" w:cs="Tahoma"/>
          <w:sz w:val="28"/>
          <w:szCs w:val="28"/>
        </w:rPr>
        <w:t>.</w:t>
      </w:r>
    </w:p>
    <w:p w:rsidR="00B57E61" w:rsidRPr="00BA5A2E" w:rsidRDefault="00FD1798" w:rsidP="00B57E61">
      <w:pPr>
        <w:spacing w:line="360" w:lineRule="auto"/>
        <w:jc w:val="both"/>
        <w:rPr>
          <w:rFonts w:ascii="Tahoma" w:hAnsi="Tahoma" w:cs="Tahoma"/>
          <w:sz w:val="28"/>
          <w:szCs w:val="28"/>
        </w:rPr>
      </w:pPr>
      <w:r w:rsidRPr="00BA5A2E">
        <w:rPr>
          <w:rFonts w:ascii="Tahoma" w:hAnsi="Tahoma" w:cs="Tahoma"/>
          <w:sz w:val="28"/>
          <w:szCs w:val="28"/>
        </w:rPr>
        <w:t>This</w:t>
      </w:r>
      <w:r w:rsidR="003C2780" w:rsidRPr="00BA5A2E">
        <w:rPr>
          <w:rFonts w:ascii="Tahoma" w:hAnsi="Tahoma" w:cs="Tahoma"/>
          <w:sz w:val="28"/>
          <w:szCs w:val="28"/>
        </w:rPr>
        <w:t xml:space="preserve"> well-established </w:t>
      </w:r>
      <w:r w:rsidR="0042277A">
        <w:rPr>
          <w:rFonts w:ascii="Tahoma" w:hAnsi="Tahoma" w:cs="Tahoma"/>
          <w:sz w:val="28"/>
          <w:szCs w:val="28"/>
        </w:rPr>
        <w:t xml:space="preserve">online </w:t>
      </w:r>
      <w:r w:rsidR="003C2780" w:rsidRPr="00BA5A2E">
        <w:rPr>
          <w:rFonts w:ascii="Tahoma" w:hAnsi="Tahoma" w:cs="Tahoma"/>
          <w:sz w:val="28"/>
          <w:szCs w:val="28"/>
        </w:rPr>
        <w:t>system infrastructure</w:t>
      </w:r>
      <w:r w:rsidR="0042277A">
        <w:rPr>
          <w:rFonts w:ascii="Tahoma" w:hAnsi="Tahoma" w:cs="Tahoma"/>
          <w:sz w:val="28"/>
          <w:szCs w:val="28"/>
        </w:rPr>
        <w:t>,</w:t>
      </w:r>
      <w:r w:rsidR="003C2780" w:rsidRPr="00BA5A2E">
        <w:rPr>
          <w:rFonts w:ascii="Tahoma" w:hAnsi="Tahoma" w:cs="Tahoma"/>
          <w:sz w:val="28"/>
          <w:szCs w:val="28"/>
        </w:rPr>
        <w:t xml:space="preserve"> </w:t>
      </w:r>
      <w:r w:rsidRPr="00BA5A2E">
        <w:rPr>
          <w:rFonts w:ascii="Tahoma" w:hAnsi="Tahoma" w:cs="Tahoma"/>
          <w:sz w:val="28"/>
          <w:szCs w:val="28"/>
        </w:rPr>
        <w:t>has</w:t>
      </w:r>
      <w:r w:rsidR="003C2780" w:rsidRPr="00BA5A2E">
        <w:rPr>
          <w:rFonts w:ascii="Tahoma" w:hAnsi="Tahoma" w:cs="Tahoma"/>
          <w:sz w:val="28"/>
          <w:szCs w:val="28"/>
        </w:rPr>
        <w:t xml:space="preserve"> enhance</w:t>
      </w:r>
      <w:r w:rsidRPr="00BA5A2E">
        <w:rPr>
          <w:rFonts w:ascii="Tahoma" w:hAnsi="Tahoma" w:cs="Tahoma"/>
          <w:sz w:val="28"/>
          <w:szCs w:val="28"/>
        </w:rPr>
        <w:t>d</w:t>
      </w:r>
      <w:r w:rsidR="003C2780" w:rsidRPr="00BA5A2E">
        <w:rPr>
          <w:rFonts w:ascii="Tahoma" w:hAnsi="Tahoma" w:cs="Tahoma"/>
          <w:sz w:val="28"/>
          <w:szCs w:val="28"/>
        </w:rPr>
        <w:t xml:space="preserve"> efficiency and effectiveness in </w:t>
      </w:r>
      <w:r w:rsidR="0042277A">
        <w:rPr>
          <w:rFonts w:ascii="Tahoma" w:hAnsi="Tahoma" w:cs="Tahoma"/>
          <w:sz w:val="28"/>
          <w:szCs w:val="28"/>
        </w:rPr>
        <w:t>service delivery</w:t>
      </w:r>
      <w:r w:rsidR="003C2780" w:rsidRPr="00BA5A2E">
        <w:rPr>
          <w:rFonts w:ascii="Tahoma" w:hAnsi="Tahoma" w:cs="Tahoma"/>
          <w:sz w:val="28"/>
          <w:szCs w:val="28"/>
        </w:rPr>
        <w:t>,</w:t>
      </w:r>
      <w:r w:rsidR="0063041A" w:rsidRPr="00BA5A2E">
        <w:rPr>
          <w:rFonts w:ascii="Tahoma" w:hAnsi="Tahoma" w:cs="Tahoma"/>
          <w:sz w:val="28"/>
          <w:szCs w:val="28"/>
          <w:lang w:val="en-US"/>
        </w:rPr>
        <w:t xml:space="preserve"> </w:t>
      </w:r>
      <w:r w:rsidR="003C2780" w:rsidRPr="00BA5A2E">
        <w:rPr>
          <w:rFonts w:ascii="Tahoma" w:hAnsi="Tahoma" w:cs="Tahoma"/>
          <w:sz w:val="28"/>
          <w:szCs w:val="28"/>
        </w:rPr>
        <w:t xml:space="preserve">while contributing to an improved business environment in </w:t>
      </w:r>
      <w:r w:rsidR="0042277A">
        <w:rPr>
          <w:rFonts w:ascii="Tahoma" w:hAnsi="Tahoma" w:cs="Tahoma"/>
          <w:sz w:val="28"/>
          <w:szCs w:val="28"/>
        </w:rPr>
        <w:t>the country</w:t>
      </w:r>
      <w:r w:rsidR="003C2780" w:rsidRPr="00BA5A2E">
        <w:rPr>
          <w:rFonts w:ascii="Tahoma" w:hAnsi="Tahoma" w:cs="Tahoma"/>
          <w:sz w:val="28"/>
          <w:szCs w:val="28"/>
        </w:rPr>
        <w:t>.</w:t>
      </w:r>
      <w:r w:rsidR="0063041A" w:rsidRPr="00BA5A2E">
        <w:rPr>
          <w:rFonts w:ascii="Tahoma" w:hAnsi="Tahoma" w:cs="Tahoma"/>
          <w:sz w:val="28"/>
          <w:szCs w:val="28"/>
          <w:lang w:val="en-US"/>
        </w:rPr>
        <w:t xml:space="preserve"> Now</w:t>
      </w:r>
      <w:r w:rsidR="00B57E61" w:rsidRPr="00BA5A2E">
        <w:rPr>
          <w:rFonts w:ascii="Tahoma" w:hAnsi="Tahoma" w:cs="Tahoma"/>
          <w:sz w:val="28"/>
          <w:szCs w:val="28"/>
        </w:rPr>
        <w:t>, we are proud to have the best system, which lead to minimal human intervention and increase</w:t>
      </w:r>
      <w:r w:rsidR="0042277A">
        <w:rPr>
          <w:rFonts w:ascii="Tahoma" w:hAnsi="Tahoma" w:cs="Tahoma"/>
          <w:sz w:val="28"/>
          <w:szCs w:val="28"/>
        </w:rPr>
        <w:t>d</w:t>
      </w:r>
      <w:r w:rsidR="00B57E61" w:rsidRPr="00BA5A2E">
        <w:rPr>
          <w:rFonts w:ascii="Tahoma" w:hAnsi="Tahoma" w:cs="Tahoma"/>
          <w:sz w:val="28"/>
          <w:szCs w:val="28"/>
        </w:rPr>
        <w:t xml:space="preserve"> efficiency in </w:t>
      </w:r>
      <w:r w:rsidR="0042277A">
        <w:rPr>
          <w:rFonts w:ascii="Tahoma" w:hAnsi="Tahoma" w:cs="Tahoma"/>
          <w:sz w:val="28"/>
          <w:szCs w:val="28"/>
        </w:rPr>
        <w:t>our activities</w:t>
      </w:r>
      <w:r w:rsidR="00B57E61" w:rsidRPr="00BA5A2E">
        <w:rPr>
          <w:rFonts w:ascii="Tahoma" w:hAnsi="Tahoma" w:cs="Tahoma"/>
          <w:sz w:val="28"/>
          <w:szCs w:val="28"/>
        </w:rPr>
        <w:t>.</w:t>
      </w:r>
    </w:p>
    <w:p w:rsidR="00FD1798" w:rsidRPr="00BA5A2E" w:rsidRDefault="00FD1798" w:rsidP="00B57E61">
      <w:pPr>
        <w:spacing w:line="360" w:lineRule="auto"/>
        <w:jc w:val="both"/>
        <w:rPr>
          <w:rFonts w:ascii="Tahoma" w:hAnsi="Tahoma" w:cs="Tahoma"/>
          <w:sz w:val="28"/>
          <w:szCs w:val="28"/>
          <w:lang w:val="en-US"/>
        </w:rPr>
      </w:pPr>
      <w:r w:rsidRPr="00BA5A2E">
        <w:rPr>
          <w:rFonts w:ascii="Tahoma" w:hAnsi="Tahoma" w:cs="Tahoma"/>
          <w:sz w:val="28"/>
          <w:szCs w:val="28"/>
        </w:rPr>
        <w:t xml:space="preserve">In the same vein, BRELA uses the ARIPO MS-Module which is an integration of IPAS and ARIPO system to facilitate real-time receiving of ARIPO </w:t>
      </w:r>
      <w:r w:rsidRPr="00BA5A2E">
        <w:rPr>
          <w:rFonts w:ascii="Tahoma" w:hAnsi="Tahoma" w:cs="Tahoma"/>
          <w:sz w:val="28"/>
          <w:szCs w:val="28"/>
        </w:rPr>
        <w:lastRenderedPageBreak/>
        <w:t xml:space="preserve">applications which designate Tanzania for protection.  This has simplified processing of ARIPO applications, which has in-turn </w:t>
      </w:r>
      <w:r w:rsidR="0042277A" w:rsidRPr="00BA5A2E">
        <w:rPr>
          <w:rFonts w:ascii="Tahoma" w:hAnsi="Tahoma" w:cs="Tahoma"/>
          <w:sz w:val="28"/>
          <w:szCs w:val="28"/>
        </w:rPr>
        <w:t>improved</w:t>
      </w:r>
      <w:r w:rsidRPr="00BA5A2E">
        <w:rPr>
          <w:rFonts w:ascii="Tahoma" w:hAnsi="Tahoma" w:cs="Tahoma"/>
          <w:sz w:val="28"/>
          <w:szCs w:val="28"/>
        </w:rPr>
        <w:t xml:space="preserve"> </w:t>
      </w:r>
      <w:r w:rsidR="0042277A">
        <w:rPr>
          <w:rFonts w:ascii="Tahoma" w:hAnsi="Tahoma" w:cs="Tahoma"/>
          <w:sz w:val="28"/>
          <w:szCs w:val="28"/>
        </w:rPr>
        <w:t>processing</w:t>
      </w:r>
      <w:r w:rsidRPr="00BA5A2E">
        <w:rPr>
          <w:rFonts w:ascii="Tahoma" w:hAnsi="Tahoma" w:cs="Tahoma"/>
          <w:sz w:val="28"/>
          <w:szCs w:val="28"/>
        </w:rPr>
        <w:t xml:space="preserve"> of ARIPO filings</w:t>
      </w:r>
      <w:r w:rsidR="0042277A">
        <w:rPr>
          <w:rFonts w:ascii="Tahoma" w:hAnsi="Tahoma" w:cs="Tahoma"/>
          <w:sz w:val="28"/>
          <w:szCs w:val="28"/>
        </w:rPr>
        <w:t xml:space="preserve"> leading to an increase of ARIPO designations to Tanzania.  </w:t>
      </w:r>
    </w:p>
    <w:p w:rsidR="00B57E61" w:rsidRPr="00BA5A2E" w:rsidRDefault="008128D9" w:rsidP="00B57E61">
      <w:pPr>
        <w:spacing w:line="360" w:lineRule="auto"/>
        <w:jc w:val="both"/>
        <w:rPr>
          <w:rFonts w:ascii="Tahoma" w:hAnsi="Tahoma" w:cs="Tahoma"/>
          <w:sz w:val="28"/>
          <w:szCs w:val="28"/>
        </w:rPr>
      </w:pPr>
      <w:r>
        <w:rPr>
          <w:rFonts w:ascii="Tahoma" w:hAnsi="Tahoma" w:cs="Tahoma"/>
          <w:sz w:val="28"/>
          <w:szCs w:val="28"/>
          <w:lang w:val="en-US"/>
        </w:rPr>
        <w:t>You will appreciate that</w:t>
      </w:r>
      <w:r w:rsidR="004B0D50">
        <w:rPr>
          <w:rFonts w:ascii="Tahoma" w:hAnsi="Tahoma" w:cs="Tahoma"/>
          <w:sz w:val="28"/>
          <w:szCs w:val="28"/>
          <w:lang w:val="en-US"/>
        </w:rPr>
        <w:t xml:space="preserve">, policy and legal frameworks play a </w:t>
      </w:r>
      <w:r w:rsidR="00120E5C">
        <w:rPr>
          <w:rFonts w:ascii="Tahoma" w:hAnsi="Tahoma" w:cs="Tahoma"/>
          <w:sz w:val="28"/>
          <w:szCs w:val="28"/>
          <w:lang w:val="en-US"/>
        </w:rPr>
        <w:t>major</w:t>
      </w:r>
      <w:r w:rsidR="004B0D50">
        <w:rPr>
          <w:rFonts w:ascii="Tahoma" w:hAnsi="Tahoma" w:cs="Tahoma"/>
          <w:sz w:val="28"/>
          <w:szCs w:val="28"/>
          <w:lang w:val="en-US"/>
        </w:rPr>
        <w:t xml:space="preserve"> role in shaping the IP infrastructure </w:t>
      </w:r>
      <w:r w:rsidR="00120E5C">
        <w:rPr>
          <w:rFonts w:ascii="Tahoma" w:hAnsi="Tahoma" w:cs="Tahoma"/>
          <w:sz w:val="28"/>
          <w:szCs w:val="28"/>
          <w:lang w:val="en-US"/>
        </w:rPr>
        <w:t>of</w:t>
      </w:r>
      <w:r w:rsidR="004B0D50">
        <w:rPr>
          <w:rFonts w:ascii="Tahoma" w:hAnsi="Tahoma" w:cs="Tahoma"/>
          <w:sz w:val="28"/>
          <w:szCs w:val="28"/>
          <w:lang w:val="en-US"/>
        </w:rPr>
        <w:t xml:space="preserve"> a</w:t>
      </w:r>
      <w:r w:rsidR="00120E5C">
        <w:rPr>
          <w:rFonts w:ascii="Tahoma" w:hAnsi="Tahoma" w:cs="Tahoma"/>
          <w:sz w:val="28"/>
          <w:szCs w:val="28"/>
          <w:lang w:val="en-US"/>
        </w:rPr>
        <w:t>ny</w:t>
      </w:r>
      <w:r w:rsidR="004B0D50">
        <w:rPr>
          <w:rFonts w:ascii="Tahoma" w:hAnsi="Tahoma" w:cs="Tahoma"/>
          <w:sz w:val="28"/>
          <w:szCs w:val="28"/>
          <w:lang w:val="en-US"/>
        </w:rPr>
        <w:t xml:space="preserve"> country.  </w:t>
      </w:r>
      <w:r w:rsidR="004B0D50" w:rsidRPr="004B0D50">
        <w:rPr>
          <w:rFonts w:ascii="Tahoma" w:hAnsi="Tahoma" w:cs="Tahoma"/>
          <w:sz w:val="28"/>
          <w:szCs w:val="28"/>
        </w:rPr>
        <w:t>In order for Tanzania to achieve its economic development through utilization of Intellectual Property</w:t>
      </w:r>
      <w:r w:rsidR="00120E5C">
        <w:rPr>
          <w:rFonts w:ascii="Tahoma" w:hAnsi="Tahoma" w:cs="Tahoma"/>
          <w:sz w:val="28"/>
          <w:szCs w:val="28"/>
        </w:rPr>
        <w:t xml:space="preserve"> Assets</w:t>
      </w:r>
      <w:r w:rsidR="004B0D50" w:rsidRPr="004B0D50">
        <w:rPr>
          <w:rFonts w:ascii="Tahoma" w:hAnsi="Tahoma" w:cs="Tahoma"/>
          <w:sz w:val="28"/>
          <w:szCs w:val="28"/>
        </w:rPr>
        <w:t>, the government has endeavoured to put in place a national intellectual property policy for proper and effective coordination of intellectual property; promote innovation and creativity through supporting R&amp;D and encouraging entrepreneurship</w:t>
      </w:r>
      <w:r w:rsidR="00B57E61" w:rsidRPr="004B0D50">
        <w:rPr>
          <w:rFonts w:ascii="Tahoma" w:hAnsi="Tahoma" w:cs="Tahoma"/>
          <w:sz w:val="28"/>
          <w:szCs w:val="28"/>
        </w:rPr>
        <w:t>.</w:t>
      </w:r>
      <w:r w:rsidR="004B0D50">
        <w:rPr>
          <w:rFonts w:ascii="Tahoma" w:hAnsi="Tahoma" w:cs="Tahoma"/>
          <w:sz w:val="28"/>
          <w:szCs w:val="28"/>
        </w:rPr>
        <w:t xml:space="preserve">  The Policy is at an advanced stage of being finalized.  </w:t>
      </w:r>
    </w:p>
    <w:p w:rsidR="00865BB5" w:rsidRPr="00BA5A2E" w:rsidRDefault="00865BB5" w:rsidP="00865BB5">
      <w:pPr>
        <w:widowControl w:val="0"/>
        <w:autoSpaceDE w:val="0"/>
        <w:autoSpaceDN w:val="0"/>
        <w:adjustRightInd w:val="0"/>
        <w:spacing w:after="0" w:line="360" w:lineRule="auto"/>
        <w:jc w:val="both"/>
        <w:rPr>
          <w:rFonts w:ascii="Tahoma" w:eastAsia="Times New Roman" w:hAnsi="Tahoma" w:cs="Tahoma"/>
          <w:b/>
          <w:sz w:val="28"/>
          <w:szCs w:val="28"/>
          <w:lang w:eastAsia="en-GB"/>
        </w:rPr>
      </w:pPr>
      <w:r w:rsidRPr="00BA5A2E">
        <w:rPr>
          <w:rFonts w:ascii="Tahoma" w:eastAsia="Times New Roman" w:hAnsi="Tahoma" w:cs="Tahoma"/>
          <w:b/>
          <w:sz w:val="28"/>
          <w:szCs w:val="28"/>
          <w:lang w:eastAsia="en-GB"/>
        </w:rPr>
        <w:t xml:space="preserve">Ladies and Gentlemen, </w:t>
      </w:r>
    </w:p>
    <w:p w:rsidR="00BA002E" w:rsidRPr="00BA5A2E" w:rsidRDefault="004A47A1" w:rsidP="00BA002E">
      <w:pPr>
        <w:spacing w:before="100" w:beforeAutospacing="1" w:after="100" w:afterAutospacing="1" w:line="360" w:lineRule="auto"/>
        <w:jc w:val="both"/>
        <w:rPr>
          <w:rFonts w:ascii="Tahoma" w:hAnsi="Tahoma" w:cs="Tahoma"/>
          <w:sz w:val="28"/>
          <w:szCs w:val="28"/>
        </w:rPr>
      </w:pPr>
      <w:r w:rsidRPr="00BA5A2E">
        <w:rPr>
          <w:rFonts w:ascii="Tahoma" w:eastAsia="Times New Roman" w:hAnsi="Tahoma" w:cs="Tahoma"/>
          <w:sz w:val="28"/>
          <w:szCs w:val="28"/>
          <w:lang w:eastAsia="en-GB"/>
        </w:rPr>
        <w:t xml:space="preserve">Before I conclude, </w:t>
      </w:r>
      <w:r w:rsidR="00BA002E" w:rsidRPr="00BA5A2E">
        <w:rPr>
          <w:rFonts w:ascii="Tahoma" w:hAnsi="Tahoma" w:cs="Tahoma"/>
          <w:sz w:val="28"/>
          <w:szCs w:val="28"/>
        </w:rPr>
        <w:t xml:space="preserve">allow me to emphasize the importance of this </w:t>
      </w:r>
      <w:r w:rsidR="00D65FB4" w:rsidRPr="00BA5A2E">
        <w:rPr>
          <w:rFonts w:ascii="Tahoma" w:hAnsi="Tahoma" w:cs="Tahoma"/>
          <w:sz w:val="28"/>
          <w:szCs w:val="28"/>
        </w:rPr>
        <w:t>Training of Trainers</w:t>
      </w:r>
      <w:r w:rsidR="00BA002E" w:rsidRPr="00BA5A2E">
        <w:rPr>
          <w:rFonts w:ascii="Tahoma" w:hAnsi="Tahoma" w:cs="Tahoma"/>
          <w:sz w:val="28"/>
          <w:szCs w:val="28"/>
        </w:rPr>
        <w:t xml:space="preserve"> and to urge all </w:t>
      </w:r>
      <w:r w:rsidR="00D65FB4" w:rsidRPr="00BA5A2E">
        <w:rPr>
          <w:rFonts w:ascii="Tahoma" w:hAnsi="Tahoma" w:cs="Tahoma"/>
          <w:sz w:val="28"/>
          <w:szCs w:val="28"/>
        </w:rPr>
        <w:t>of you</w:t>
      </w:r>
      <w:r w:rsidR="00BA002E" w:rsidRPr="00BA5A2E">
        <w:rPr>
          <w:rFonts w:ascii="Tahoma" w:hAnsi="Tahoma" w:cs="Tahoma"/>
          <w:sz w:val="28"/>
          <w:szCs w:val="28"/>
        </w:rPr>
        <w:t xml:space="preserve"> to </w:t>
      </w:r>
      <w:r w:rsidR="00D65FB4" w:rsidRPr="00BA5A2E">
        <w:rPr>
          <w:rFonts w:ascii="Tahoma" w:hAnsi="Tahoma" w:cs="Tahoma"/>
          <w:sz w:val="28"/>
          <w:szCs w:val="28"/>
        </w:rPr>
        <w:t>participate</w:t>
      </w:r>
      <w:r w:rsidR="00A10C9F">
        <w:rPr>
          <w:rFonts w:ascii="Tahoma" w:hAnsi="Tahoma" w:cs="Tahoma"/>
          <w:sz w:val="28"/>
          <w:szCs w:val="28"/>
        </w:rPr>
        <w:t xml:space="preserve"> and engage fully in order</w:t>
      </w:r>
      <w:r w:rsidR="00BA002E" w:rsidRPr="00BA5A2E">
        <w:rPr>
          <w:rFonts w:ascii="Tahoma" w:hAnsi="Tahoma" w:cs="Tahoma"/>
          <w:sz w:val="28"/>
          <w:szCs w:val="28"/>
        </w:rPr>
        <w:t xml:space="preserve"> to make </w:t>
      </w:r>
      <w:r w:rsidR="00D65FB4" w:rsidRPr="00BA5A2E">
        <w:rPr>
          <w:rFonts w:ascii="Tahoma" w:hAnsi="Tahoma" w:cs="Tahoma"/>
          <w:sz w:val="28"/>
          <w:szCs w:val="28"/>
        </w:rPr>
        <w:t>the Program</w:t>
      </w:r>
      <w:r w:rsidR="00BA002E" w:rsidRPr="00BA5A2E">
        <w:rPr>
          <w:rFonts w:ascii="Tahoma" w:hAnsi="Tahoma" w:cs="Tahoma"/>
          <w:sz w:val="28"/>
          <w:szCs w:val="28"/>
        </w:rPr>
        <w:t xml:space="preserve"> successful and productive</w:t>
      </w:r>
      <w:r w:rsidR="00D65FB4" w:rsidRPr="00BA5A2E">
        <w:rPr>
          <w:rFonts w:ascii="Tahoma" w:hAnsi="Tahoma" w:cs="Tahoma"/>
          <w:sz w:val="28"/>
          <w:szCs w:val="28"/>
        </w:rPr>
        <w:t xml:space="preserve"> for your future endeavours as you embark on becoming Experts and Trainers of IP in our Region and beyond</w:t>
      </w:r>
      <w:r w:rsidR="00BA002E" w:rsidRPr="00BA5A2E">
        <w:rPr>
          <w:rFonts w:ascii="Tahoma" w:hAnsi="Tahoma" w:cs="Tahoma"/>
          <w:sz w:val="28"/>
          <w:szCs w:val="28"/>
        </w:rPr>
        <w:t>.</w:t>
      </w:r>
    </w:p>
    <w:p w:rsidR="008D511F" w:rsidRPr="00BA5A2E" w:rsidRDefault="004A47A1" w:rsidP="008D511F">
      <w:pPr>
        <w:widowControl w:val="0"/>
        <w:autoSpaceDE w:val="0"/>
        <w:autoSpaceDN w:val="0"/>
        <w:adjustRightInd w:val="0"/>
        <w:spacing w:before="240" w:after="0" w:line="360" w:lineRule="auto"/>
        <w:jc w:val="both"/>
        <w:rPr>
          <w:rFonts w:ascii="Tahoma" w:eastAsia="Times New Roman" w:hAnsi="Tahoma" w:cs="Tahoma"/>
          <w:sz w:val="28"/>
          <w:szCs w:val="28"/>
          <w:lang w:eastAsia="en-GB"/>
        </w:rPr>
      </w:pPr>
      <w:r w:rsidRPr="00BA5A2E">
        <w:rPr>
          <w:rFonts w:ascii="Tahoma" w:eastAsia="Times New Roman" w:hAnsi="Tahoma" w:cs="Tahoma"/>
          <w:sz w:val="28"/>
          <w:szCs w:val="28"/>
          <w:lang w:eastAsia="en-GB"/>
        </w:rPr>
        <w:t>With these few remarks</w:t>
      </w:r>
      <w:r w:rsidRPr="00BA5A2E">
        <w:rPr>
          <w:rFonts w:ascii="Tahoma" w:eastAsia="Times New Roman" w:hAnsi="Tahoma" w:cs="Tahoma"/>
          <w:b/>
          <w:bCs/>
          <w:sz w:val="28"/>
          <w:szCs w:val="28"/>
          <w:lang w:eastAsia="en-GB"/>
        </w:rPr>
        <w:t>,</w:t>
      </w:r>
      <w:r w:rsidRPr="00BA5A2E">
        <w:rPr>
          <w:rFonts w:ascii="Tahoma" w:eastAsia="Times New Roman" w:hAnsi="Tahoma" w:cs="Tahoma"/>
          <w:sz w:val="28"/>
          <w:szCs w:val="28"/>
          <w:lang w:eastAsia="en-GB"/>
        </w:rPr>
        <w:t xml:space="preserve"> I af</w:t>
      </w:r>
      <w:bookmarkStart w:id="0" w:name="_GoBack"/>
      <w:bookmarkEnd w:id="0"/>
      <w:r w:rsidRPr="00BA5A2E">
        <w:rPr>
          <w:rFonts w:ascii="Tahoma" w:eastAsia="Times New Roman" w:hAnsi="Tahoma" w:cs="Tahoma"/>
          <w:sz w:val="28"/>
          <w:szCs w:val="28"/>
          <w:lang w:eastAsia="en-GB"/>
        </w:rPr>
        <w:t>firm WIPO’s support for Tanzania and particularly for this T</w:t>
      </w:r>
      <w:r w:rsidR="00D65FB4" w:rsidRPr="00BA5A2E">
        <w:rPr>
          <w:rFonts w:ascii="Tahoma" w:eastAsia="Times New Roman" w:hAnsi="Tahoma" w:cs="Tahoma"/>
          <w:sz w:val="28"/>
          <w:szCs w:val="28"/>
          <w:lang w:eastAsia="en-GB"/>
        </w:rPr>
        <w:t>o</w:t>
      </w:r>
      <w:r w:rsidRPr="00BA5A2E">
        <w:rPr>
          <w:rFonts w:ascii="Tahoma" w:eastAsia="Times New Roman" w:hAnsi="Tahoma" w:cs="Tahoma"/>
          <w:sz w:val="28"/>
          <w:szCs w:val="28"/>
          <w:lang w:eastAsia="en-GB"/>
        </w:rPr>
        <w:t xml:space="preserve">T program and </w:t>
      </w:r>
      <w:r w:rsidR="00D65FB4" w:rsidRPr="00BA5A2E">
        <w:rPr>
          <w:rFonts w:ascii="Tahoma" w:eastAsia="Times New Roman" w:hAnsi="Tahoma" w:cs="Tahoma"/>
          <w:sz w:val="28"/>
          <w:szCs w:val="28"/>
          <w:lang w:eastAsia="en-GB"/>
        </w:rPr>
        <w:t>look</w:t>
      </w:r>
      <w:r w:rsidRPr="00BA5A2E">
        <w:rPr>
          <w:rFonts w:ascii="Tahoma" w:eastAsia="Times New Roman" w:hAnsi="Tahoma" w:cs="Tahoma"/>
          <w:sz w:val="28"/>
          <w:szCs w:val="28"/>
          <w:lang w:eastAsia="en-GB"/>
        </w:rPr>
        <w:t xml:space="preserve"> for</w:t>
      </w:r>
      <w:r w:rsidR="00D65FB4" w:rsidRPr="00BA5A2E">
        <w:rPr>
          <w:rFonts w:ascii="Tahoma" w:eastAsia="Times New Roman" w:hAnsi="Tahoma" w:cs="Tahoma"/>
          <w:sz w:val="28"/>
          <w:szCs w:val="28"/>
          <w:lang w:eastAsia="en-GB"/>
        </w:rPr>
        <w:t>ward</w:t>
      </w:r>
      <w:r w:rsidRPr="00BA5A2E">
        <w:rPr>
          <w:rFonts w:ascii="Tahoma" w:eastAsia="Times New Roman" w:hAnsi="Tahoma" w:cs="Tahoma"/>
          <w:sz w:val="28"/>
          <w:szCs w:val="28"/>
          <w:lang w:eastAsia="en-GB"/>
        </w:rPr>
        <w:t xml:space="preserve"> </w:t>
      </w:r>
      <w:r w:rsidR="00D65FB4" w:rsidRPr="00BA5A2E">
        <w:rPr>
          <w:rFonts w:ascii="Tahoma" w:eastAsia="Times New Roman" w:hAnsi="Tahoma" w:cs="Tahoma"/>
          <w:sz w:val="28"/>
          <w:szCs w:val="28"/>
          <w:lang w:eastAsia="en-GB"/>
        </w:rPr>
        <w:t>to more</w:t>
      </w:r>
      <w:r w:rsidRPr="00BA5A2E">
        <w:rPr>
          <w:rFonts w:ascii="Tahoma" w:eastAsia="Times New Roman" w:hAnsi="Tahoma" w:cs="Tahoma"/>
          <w:sz w:val="28"/>
          <w:szCs w:val="28"/>
          <w:lang w:eastAsia="en-GB"/>
        </w:rPr>
        <w:t xml:space="preserve"> fruitful </w:t>
      </w:r>
      <w:r w:rsidR="00E06A0C" w:rsidRPr="00BA5A2E">
        <w:rPr>
          <w:rFonts w:ascii="Tahoma" w:eastAsia="Times New Roman" w:hAnsi="Tahoma" w:cs="Tahoma"/>
          <w:sz w:val="28"/>
          <w:szCs w:val="28"/>
          <w:lang w:eastAsia="en-GB"/>
        </w:rPr>
        <w:t xml:space="preserve">collaborations </w:t>
      </w:r>
      <w:r w:rsidRPr="00BA5A2E">
        <w:rPr>
          <w:rFonts w:ascii="Tahoma" w:eastAsia="Times New Roman" w:hAnsi="Tahoma" w:cs="Tahoma"/>
          <w:sz w:val="28"/>
          <w:szCs w:val="28"/>
          <w:lang w:eastAsia="en-GB"/>
        </w:rPr>
        <w:t>with WIPO.</w:t>
      </w:r>
    </w:p>
    <w:p w:rsidR="008D511F" w:rsidRPr="00BA5A2E" w:rsidRDefault="00D65FB4" w:rsidP="008D511F">
      <w:pPr>
        <w:widowControl w:val="0"/>
        <w:autoSpaceDE w:val="0"/>
        <w:autoSpaceDN w:val="0"/>
        <w:adjustRightInd w:val="0"/>
        <w:spacing w:before="240" w:after="0" w:line="360" w:lineRule="auto"/>
        <w:jc w:val="both"/>
        <w:rPr>
          <w:rFonts w:ascii="Tahoma" w:eastAsia="Times New Roman" w:hAnsi="Tahoma" w:cs="Tahoma"/>
          <w:sz w:val="28"/>
          <w:szCs w:val="28"/>
          <w:lang w:eastAsia="en-GB"/>
        </w:rPr>
      </w:pPr>
      <w:r w:rsidRPr="00BA5A2E">
        <w:rPr>
          <w:rFonts w:ascii="Tahoma" w:eastAsia="Times New Roman" w:hAnsi="Tahoma" w:cs="Tahoma"/>
          <w:sz w:val="28"/>
          <w:szCs w:val="28"/>
          <w:lang w:eastAsia="en-GB"/>
        </w:rPr>
        <w:t>I now have a</w:t>
      </w:r>
      <w:r w:rsidR="00E06A0C" w:rsidRPr="00BA5A2E">
        <w:rPr>
          <w:rFonts w:ascii="Tahoma" w:eastAsia="Times New Roman" w:hAnsi="Tahoma" w:cs="Tahoma"/>
          <w:sz w:val="28"/>
          <w:szCs w:val="28"/>
          <w:lang w:eastAsia="en-GB"/>
        </w:rPr>
        <w:t xml:space="preserve"> singular honour to welcome our Chief Guest, Professor William Anangisye to address this August audience and officially open </w:t>
      </w:r>
      <w:r w:rsidR="004B0D50" w:rsidRPr="004B0D50">
        <w:rPr>
          <w:rFonts w:ascii="Tahoma" w:hAnsi="Tahoma" w:cs="Tahoma"/>
          <w:sz w:val="28"/>
          <w:szCs w:val="28"/>
          <w:lang w:val="en-US"/>
        </w:rPr>
        <w:t>ARIPO-WIPO Training of Trainers Program for Eastern Africa IP Hub - Tanzania.</w:t>
      </w:r>
      <w:r w:rsidR="004B0D50" w:rsidRPr="00BA5A2E">
        <w:rPr>
          <w:rFonts w:ascii="Tahoma" w:eastAsia="Times New Roman" w:hAnsi="Tahoma" w:cs="Tahoma"/>
          <w:sz w:val="28"/>
          <w:szCs w:val="28"/>
          <w:lang w:eastAsia="en-GB"/>
        </w:rPr>
        <w:t xml:space="preserve"> </w:t>
      </w:r>
    </w:p>
    <w:p w:rsidR="00E06A0C" w:rsidRPr="00BA5A2E" w:rsidRDefault="00E06A0C" w:rsidP="008D511F">
      <w:pPr>
        <w:widowControl w:val="0"/>
        <w:autoSpaceDE w:val="0"/>
        <w:autoSpaceDN w:val="0"/>
        <w:adjustRightInd w:val="0"/>
        <w:spacing w:before="240" w:after="0" w:line="360" w:lineRule="auto"/>
        <w:jc w:val="both"/>
        <w:rPr>
          <w:rFonts w:ascii="Tahoma" w:eastAsia="Times New Roman" w:hAnsi="Tahoma" w:cs="Tahoma"/>
          <w:b/>
          <w:sz w:val="28"/>
          <w:szCs w:val="28"/>
          <w:lang w:eastAsia="en-GB"/>
        </w:rPr>
      </w:pPr>
      <w:r w:rsidRPr="00BA5A2E">
        <w:rPr>
          <w:rFonts w:ascii="Tahoma" w:eastAsia="Times New Roman" w:hAnsi="Tahoma" w:cs="Tahoma"/>
          <w:b/>
          <w:sz w:val="28"/>
          <w:szCs w:val="28"/>
          <w:lang w:eastAsia="en-GB"/>
        </w:rPr>
        <w:t>Prof</w:t>
      </w:r>
      <w:r w:rsidR="00B75523" w:rsidRPr="00BA5A2E">
        <w:rPr>
          <w:rFonts w:ascii="Tahoma" w:eastAsia="Times New Roman" w:hAnsi="Tahoma" w:cs="Tahoma"/>
          <w:b/>
          <w:sz w:val="28"/>
          <w:szCs w:val="28"/>
          <w:lang w:eastAsia="en-GB"/>
        </w:rPr>
        <w:t>.</w:t>
      </w:r>
      <w:r w:rsidRPr="00BA5A2E">
        <w:rPr>
          <w:rFonts w:ascii="Tahoma" w:eastAsia="Times New Roman" w:hAnsi="Tahoma" w:cs="Tahoma"/>
          <w:b/>
          <w:sz w:val="28"/>
          <w:szCs w:val="28"/>
          <w:lang w:eastAsia="en-GB"/>
        </w:rPr>
        <w:t xml:space="preserve"> karibu sana!</w:t>
      </w:r>
    </w:p>
    <w:p w:rsidR="008D511F" w:rsidRPr="00BA5A2E" w:rsidRDefault="008D511F" w:rsidP="008D511F">
      <w:pPr>
        <w:widowControl w:val="0"/>
        <w:autoSpaceDE w:val="0"/>
        <w:autoSpaceDN w:val="0"/>
        <w:adjustRightInd w:val="0"/>
        <w:spacing w:after="0" w:line="360" w:lineRule="auto"/>
        <w:jc w:val="both"/>
        <w:rPr>
          <w:rFonts w:ascii="Tahoma" w:hAnsi="Tahoma" w:cs="Tahoma"/>
          <w:sz w:val="28"/>
          <w:szCs w:val="28"/>
        </w:rPr>
      </w:pPr>
    </w:p>
    <w:p w:rsidR="008D511F" w:rsidRPr="00BA5A2E" w:rsidRDefault="008D511F" w:rsidP="004C7422">
      <w:pPr>
        <w:widowControl w:val="0"/>
        <w:autoSpaceDE w:val="0"/>
        <w:autoSpaceDN w:val="0"/>
        <w:adjustRightInd w:val="0"/>
        <w:spacing w:after="0" w:line="360" w:lineRule="auto"/>
        <w:ind w:left="2880" w:firstLine="720"/>
        <w:jc w:val="both"/>
        <w:rPr>
          <w:rFonts w:ascii="Tahoma" w:hAnsi="Tahoma" w:cs="Tahoma"/>
          <w:b/>
          <w:sz w:val="28"/>
          <w:szCs w:val="28"/>
        </w:rPr>
      </w:pPr>
      <w:r w:rsidRPr="00BA5A2E">
        <w:rPr>
          <w:rFonts w:ascii="Tahoma" w:hAnsi="Tahoma" w:cs="Tahoma"/>
          <w:b/>
          <w:sz w:val="28"/>
          <w:szCs w:val="28"/>
        </w:rPr>
        <w:t>AHSANTEN</w:t>
      </w:r>
      <w:r w:rsidR="004B0D50">
        <w:rPr>
          <w:rFonts w:ascii="Tahoma" w:hAnsi="Tahoma" w:cs="Tahoma"/>
          <w:b/>
          <w:sz w:val="28"/>
          <w:szCs w:val="28"/>
        </w:rPr>
        <w:t>I</w:t>
      </w:r>
      <w:r w:rsidR="00E06A0C" w:rsidRPr="00BA5A2E">
        <w:rPr>
          <w:rFonts w:ascii="Tahoma" w:hAnsi="Tahoma" w:cs="Tahoma"/>
          <w:b/>
          <w:sz w:val="28"/>
          <w:szCs w:val="28"/>
        </w:rPr>
        <w:t>!</w:t>
      </w:r>
      <w:r w:rsidRPr="00BA5A2E">
        <w:rPr>
          <w:rFonts w:ascii="Tahoma" w:hAnsi="Tahoma" w:cs="Tahoma"/>
          <w:b/>
          <w:sz w:val="28"/>
          <w:szCs w:val="28"/>
        </w:rPr>
        <w:t xml:space="preserve"> </w:t>
      </w:r>
    </w:p>
    <w:sectPr w:rsidR="008D511F" w:rsidRPr="00BA5A2E" w:rsidSect="006F2945">
      <w:footerReference w:type="default" r:id="rId6"/>
      <w:pgSz w:w="11906" w:h="16838"/>
      <w:pgMar w:top="851" w:right="1133"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31D" w:rsidRDefault="00FC731D" w:rsidP="00590F33">
      <w:pPr>
        <w:spacing w:after="0" w:line="240" w:lineRule="auto"/>
      </w:pPr>
      <w:r>
        <w:separator/>
      </w:r>
    </w:p>
  </w:endnote>
  <w:endnote w:type="continuationSeparator" w:id="0">
    <w:p w:rsidR="00FC731D" w:rsidRDefault="00FC731D" w:rsidP="00590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803871"/>
      <w:docPartObj>
        <w:docPartGallery w:val="Page Numbers (Bottom of Page)"/>
        <w:docPartUnique/>
      </w:docPartObj>
    </w:sdtPr>
    <w:sdtEndPr>
      <w:rPr>
        <w:noProof/>
      </w:rPr>
    </w:sdtEndPr>
    <w:sdtContent>
      <w:p w:rsidR="00B75523" w:rsidRDefault="00B755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90F33" w:rsidRDefault="00590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31D" w:rsidRDefault="00FC731D" w:rsidP="00590F33">
      <w:pPr>
        <w:spacing w:after="0" w:line="240" w:lineRule="auto"/>
      </w:pPr>
      <w:r>
        <w:separator/>
      </w:r>
    </w:p>
  </w:footnote>
  <w:footnote w:type="continuationSeparator" w:id="0">
    <w:p w:rsidR="00FC731D" w:rsidRDefault="00FC731D" w:rsidP="00590F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E5"/>
    <w:rsid w:val="000168B1"/>
    <w:rsid w:val="00017050"/>
    <w:rsid w:val="00031F8C"/>
    <w:rsid w:val="0003217D"/>
    <w:rsid w:val="00037677"/>
    <w:rsid w:val="000416D1"/>
    <w:rsid w:val="000450E5"/>
    <w:rsid w:val="0006028F"/>
    <w:rsid w:val="00071480"/>
    <w:rsid w:val="00093E3A"/>
    <w:rsid w:val="000E2246"/>
    <w:rsid w:val="000E68B4"/>
    <w:rsid w:val="00104CB3"/>
    <w:rsid w:val="00116CDF"/>
    <w:rsid w:val="00120E5C"/>
    <w:rsid w:val="001268B3"/>
    <w:rsid w:val="001318B9"/>
    <w:rsid w:val="00133F37"/>
    <w:rsid w:val="00141DA0"/>
    <w:rsid w:val="001438E7"/>
    <w:rsid w:val="00145CFF"/>
    <w:rsid w:val="00156FFA"/>
    <w:rsid w:val="0016039E"/>
    <w:rsid w:val="0016167C"/>
    <w:rsid w:val="001A12C5"/>
    <w:rsid w:val="001A44E3"/>
    <w:rsid w:val="001B2153"/>
    <w:rsid w:val="001B48B8"/>
    <w:rsid w:val="001E3B8E"/>
    <w:rsid w:val="001E5A84"/>
    <w:rsid w:val="00213BF3"/>
    <w:rsid w:val="0021441A"/>
    <w:rsid w:val="00226FB4"/>
    <w:rsid w:val="00235082"/>
    <w:rsid w:val="002401F2"/>
    <w:rsid w:val="00262594"/>
    <w:rsid w:val="00264F00"/>
    <w:rsid w:val="00282BE5"/>
    <w:rsid w:val="002933D7"/>
    <w:rsid w:val="002C30D2"/>
    <w:rsid w:val="002D12B0"/>
    <w:rsid w:val="002F1672"/>
    <w:rsid w:val="00304D0D"/>
    <w:rsid w:val="00335C73"/>
    <w:rsid w:val="00355A4C"/>
    <w:rsid w:val="00364582"/>
    <w:rsid w:val="00366EEA"/>
    <w:rsid w:val="00373766"/>
    <w:rsid w:val="003777F7"/>
    <w:rsid w:val="00396C9F"/>
    <w:rsid w:val="00397776"/>
    <w:rsid w:val="003B3F72"/>
    <w:rsid w:val="003C2780"/>
    <w:rsid w:val="003F21DC"/>
    <w:rsid w:val="0042277A"/>
    <w:rsid w:val="00440171"/>
    <w:rsid w:val="00450F8D"/>
    <w:rsid w:val="004860C4"/>
    <w:rsid w:val="0048672E"/>
    <w:rsid w:val="00490E6F"/>
    <w:rsid w:val="00495500"/>
    <w:rsid w:val="004A0749"/>
    <w:rsid w:val="004A47A1"/>
    <w:rsid w:val="004A5229"/>
    <w:rsid w:val="004B0D50"/>
    <w:rsid w:val="004B298C"/>
    <w:rsid w:val="004B6174"/>
    <w:rsid w:val="004C6455"/>
    <w:rsid w:val="004C7422"/>
    <w:rsid w:val="004D23DA"/>
    <w:rsid w:val="00501317"/>
    <w:rsid w:val="00510B1A"/>
    <w:rsid w:val="00510C2E"/>
    <w:rsid w:val="00511424"/>
    <w:rsid w:val="005250E5"/>
    <w:rsid w:val="005472C6"/>
    <w:rsid w:val="00562822"/>
    <w:rsid w:val="0058062C"/>
    <w:rsid w:val="00590F33"/>
    <w:rsid w:val="005D00BA"/>
    <w:rsid w:val="005E2792"/>
    <w:rsid w:val="005E5C1B"/>
    <w:rsid w:val="005E60FB"/>
    <w:rsid w:val="005F789A"/>
    <w:rsid w:val="00604190"/>
    <w:rsid w:val="0063041A"/>
    <w:rsid w:val="006309EB"/>
    <w:rsid w:val="006311A4"/>
    <w:rsid w:val="00644CBC"/>
    <w:rsid w:val="00645A8F"/>
    <w:rsid w:val="00653C6E"/>
    <w:rsid w:val="00661EFD"/>
    <w:rsid w:val="006822C9"/>
    <w:rsid w:val="00690482"/>
    <w:rsid w:val="006A64EF"/>
    <w:rsid w:val="006B33D4"/>
    <w:rsid w:val="006B4EFD"/>
    <w:rsid w:val="006C0176"/>
    <w:rsid w:val="006E03A5"/>
    <w:rsid w:val="006E139B"/>
    <w:rsid w:val="006E6A48"/>
    <w:rsid w:val="006F2945"/>
    <w:rsid w:val="007008C6"/>
    <w:rsid w:val="0072019C"/>
    <w:rsid w:val="00726054"/>
    <w:rsid w:val="007316AE"/>
    <w:rsid w:val="00750678"/>
    <w:rsid w:val="00750D2D"/>
    <w:rsid w:val="007515D2"/>
    <w:rsid w:val="0076064C"/>
    <w:rsid w:val="0076466C"/>
    <w:rsid w:val="00765ECE"/>
    <w:rsid w:val="00772B06"/>
    <w:rsid w:val="007B09EC"/>
    <w:rsid w:val="007B61C1"/>
    <w:rsid w:val="007D6B3E"/>
    <w:rsid w:val="007E7457"/>
    <w:rsid w:val="008001A5"/>
    <w:rsid w:val="00804007"/>
    <w:rsid w:val="00804842"/>
    <w:rsid w:val="00804E80"/>
    <w:rsid w:val="008117FE"/>
    <w:rsid w:val="008128D9"/>
    <w:rsid w:val="008173BE"/>
    <w:rsid w:val="00824574"/>
    <w:rsid w:val="008321DB"/>
    <w:rsid w:val="00835730"/>
    <w:rsid w:val="00841EEF"/>
    <w:rsid w:val="00844B91"/>
    <w:rsid w:val="00850C71"/>
    <w:rsid w:val="00853C64"/>
    <w:rsid w:val="0085734C"/>
    <w:rsid w:val="00865BB5"/>
    <w:rsid w:val="00865E3B"/>
    <w:rsid w:val="008674F3"/>
    <w:rsid w:val="0088307D"/>
    <w:rsid w:val="00896156"/>
    <w:rsid w:val="008A3F8C"/>
    <w:rsid w:val="008B34D8"/>
    <w:rsid w:val="008B63CB"/>
    <w:rsid w:val="008C6002"/>
    <w:rsid w:val="008D285C"/>
    <w:rsid w:val="008D511F"/>
    <w:rsid w:val="008E3EA6"/>
    <w:rsid w:val="008F1C9E"/>
    <w:rsid w:val="008F1F1A"/>
    <w:rsid w:val="009613D4"/>
    <w:rsid w:val="00963846"/>
    <w:rsid w:val="009722D4"/>
    <w:rsid w:val="009744D5"/>
    <w:rsid w:val="00993D30"/>
    <w:rsid w:val="00995E01"/>
    <w:rsid w:val="009A2D01"/>
    <w:rsid w:val="009A4BC0"/>
    <w:rsid w:val="009C7059"/>
    <w:rsid w:val="009D1222"/>
    <w:rsid w:val="009E2827"/>
    <w:rsid w:val="009E48C0"/>
    <w:rsid w:val="009F71CD"/>
    <w:rsid w:val="00A02EFD"/>
    <w:rsid w:val="00A046E7"/>
    <w:rsid w:val="00A10C9F"/>
    <w:rsid w:val="00A20C90"/>
    <w:rsid w:val="00A20F1E"/>
    <w:rsid w:val="00A32E56"/>
    <w:rsid w:val="00A33E7E"/>
    <w:rsid w:val="00A43E0D"/>
    <w:rsid w:val="00A448CE"/>
    <w:rsid w:val="00A53179"/>
    <w:rsid w:val="00A60C25"/>
    <w:rsid w:val="00A64490"/>
    <w:rsid w:val="00A754D4"/>
    <w:rsid w:val="00A76CE9"/>
    <w:rsid w:val="00AA3EF7"/>
    <w:rsid w:val="00AB22B6"/>
    <w:rsid w:val="00AB5AB4"/>
    <w:rsid w:val="00AC347C"/>
    <w:rsid w:val="00AD535C"/>
    <w:rsid w:val="00AE78B0"/>
    <w:rsid w:val="00AF1F27"/>
    <w:rsid w:val="00AF2640"/>
    <w:rsid w:val="00B2520B"/>
    <w:rsid w:val="00B25A09"/>
    <w:rsid w:val="00B577FD"/>
    <w:rsid w:val="00B57E61"/>
    <w:rsid w:val="00B60D83"/>
    <w:rsid w:val="00B70F83"/>
    <w:rsid w:val="00B75523"/>
    <w:rsid w:val="00BA002E"/>
    <w:rsid w:val="00BA10F2"/>
    <w:rsid w:val="00BA274E"/>
    <w:rsid w:val="00BA5A2E"/>
    <w:rsid w:val="00BB1F31"/>
    <w:rsid w:val="00BD33A2"/>
    <w:rsid w:val="00BD3860"/>
    <w:rsid w:val="00BD53BC"/>
    <w:rsid w:val="00BD6851"/>
    <w:rsid w:val="00BE0946"/>
    <w:rsid w:val="00BF757B"/>
    <w:rsid w:val="00C01BF0"/>
    <w:rsid w:val="00C373DA"/>
    <w:rsid w:val="00C377C2"/>
    <w:rsid w:val="00C61FAE"/>
    <w:rsid w:val="00C638EA"/>
    <w:rsid w:val="00C65184"/>
    <w:rsid w:val="00C7236D"/>
    <w:rsid w:val="00C766EC"/>
    <w:rsid w:val="00C81F8C"/>
    <w:rsid w:val="00C84B57"/>
    <w:rsid w:val="00C9207D"/>
    <w:rsid w:val="00CC5A5E"/>
    <w:rsid w:val="00CC703A"/>
    <w:rsid w:val="00CD1FD9"/>
    <w:rsid w:val="00CD23DE"/>
    <w:rsid w:val="00CD315F"/>
    <w:rsid w:val="00CD638F"/>
    <w:rsid w:val="00CF6034"/>
    <w:rsid w:val="00D06D80"/>
    <w:rsid w:val="00D207FF"/>
    <w:rsid w:val="00D23F7E"/>
    <w:rsid w:val="00D31BD7"/>
    <w:rsid w:val="00D56727"/>
    <w:rsid w:val="00D57B3E"/>
    <w:rsid w:val="00D57F04"/>
    <w:rsid w:val="00D61C86"/>
    <w:rsid w:val="00D65FB4"/>
    <w:rsid w:val="00D749F7"/>
    <w:rsid w:val="00D8201C"/>
    <w:rsid w:val="00D90DFC"/>
    <w:rsid w:val="00D95BE4"/>
    <w:rsid w:val="00DA240D"/>
    <w:rsid w:val="00DB0604"/>
    <w:rsid w:val="00DB066D"/>
    <w:rsid w:val="00DC6870"/>
    <w:rsid w:val="00DC7A99"/>
    <w:rsid w:val="00DD3B2C"/>
    <w:rsid w:val="00DD3B43"/>
    <w:rsid w:val="00DD64C2"/>
    <w:rsid w:val="00DE0AE7"/>
    <w:rsid w:val="00DF0046"/>
    <w:rsid w:val="00DF1D38"/>
    <w:rsid w:val="00E06A0C"/>
    <w:rsid w:val="00E216EC"/>
    <w:rsid w:val="00E30FC3"/>
    <w:rsid w:val="00E43678"/>
    <w:rsid w:val="00E60E1C"/>
    <w:rsid w:val="00EA0906"/>
    <w:rsid w:val="00EA4D6F"/>
    <w:rsid w:val="00EA5DE5"/>
    <w:rsid w:val="00ED3FA3"/>
    <w:rsid w:val="00ED600B"/>
    <w:rsid w:val="00F20266"/>
    <w:rsid w:val="00F21FC5"/>
    <w:rsid w:val="00F24B63"/>
    <w:rsid w:val="00F36B75"/>
    <w:rsid w:val="00F43373"/>
    <w:rsid w:val="00F45644"/>
    <w:rsid w:val="00F56A12"/>
    <w:rsid w:val="00F614B3"/>
    <w:rsid w:val="00F81265"/>
    <w:rsid w:val="00F85980"/>
    <w:rsid w:val="00F9518C"/>
    <w:rsid w:val="00FB7200"/>
    <w:rsid w:val="00FC21FD"/>
    <w:rsid w:val="00FC4344"/>
    <w:rsid w:val="00FC6C22"/>
    <w:rsid w:val="00FC731D"/>
    <w:rsid w:val="00FD02B3"/>
    <w:rsid w:val="00FD1798"/>
    <w:rsid w:val="00FD3539"/>
    <w:rsid w:val="00FF7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FF1E"/>
  <w15:chartTrackingRefBased/>
  <w15:docId w15:val="{B6F185B9-9778-4C1A-9404-162707A7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F33"/>
  </w:style>
  <w:style w:type="paragraph" w:styleId="Footer">
    <w:name w:val="footer"/>
    <w:basedOn w:val="Normal"/>
    <w:link w:val="FooterChar"/>
    <w:uiPriority w:val="99"/>
    <w:unhideWhenUsed/>
    <w:rsid w:val="00590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6188">
      <w:bodyDiv w:val="1"/>
      <w:marLeft w:val="0"/>
      <w:marRight w:val="0"/>
      <w:marTop w:val="0"/>
      <w:marBottom w:val="0"/>
      <w:divBdr>
        <w:top w:val="none" w:sz="0" w:space="0" w:color="auto"/>
        <w:left w:val="none" w:sz="0" w:space="0" w:color="auto"/>
        <w:bottom w:val="none" w:sz="0" w:space="0" w:color="auto"/>
        <w:right w:val="none" w:sz="0" w:space="0" w:color="auto"/>
      </w:divBdr>
    </w:div>
    <w:div w:id="712845093">
      <w:bodyDiv w:val="1"/>
      <w:marLeft w:val="0"/>
      <w:marRight w:val="0"/>
      <w:marTop w:val="0"/>
      <w:marBottom w:val="0"/>
      <w:divBdr>
        <w:top w:val="none" w:sz="0" w:space="0" w:color="auto"/>
        <w:left w:val="none" w:sz="0" w:space="0" w:color="auto"/>
        <w:bottom w:val="none" w:sz="0" w:space="0" w:color="auto"/>
        <w:right w:val="none" w:sz="0" w:space="0" w:color="auto"/>
      </w:divBdr>
    </w:div>
    <w:div w:id="1321153349">
      <w:bodyDiv w:val="1"/>
      <w:marLeft w:val="0"/>
      <w:marRight w:val="0"/>
      <w:marTop w:val="0"/>
      <w:marBottom w:val="0"/>
      <w:divBdr>
        <w:top w:val="none" w:sz="0" w:space="0" w:color="auto"/>
        <w:left w:val="none" w:sz="0" w:space="0" w:color="auto"/>
        <w:bottom w:val="none" w:sz="0" w:space="0" w:color="auto"/>
        <w:right w:val="none" w:sz="0" w:space="0" w:color="auto"/>
      </w:divBdr>
    </w:div>
    <w:div w:id="1473911907">
      <w:bodyDiv w:val="1"/>
      <w:marLeft w:val="0"/>
      <w:marRight w:val="0"/>
      <w:marTop w:val="0"/>
      <w:marBottom w:val="0"/>
      <w:divBdr>
        <w:top w:val="none" w:sz="0" w:space="0" w:color="auto"/>
        <w:left w:val="none" w:sz="0" w:space="0" w:color="auto"/>
        <w:bottom w:val="none" w:sz="0" w:space="0" w:color="auto"/>
        <w:right w:val="none" w:sz="0" w:space="0" w:color="auto"/>
      </w:divBdr>
    </w:div>
    <w:div w:id="202424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Ally</dc:creator>
  <cp:keywords/>
  <dc:description/>
  <cp:lastModifiedBy>Loy Mhando</cp:lastModifiedBy>
  <cp:revision>50</cp:revision>
  <dcterms:created xsi:type="dcterms:W3CDTF">2024-10-29T12:08:00Z</dcterms:created>
  <dcterms:modified xsi:type="dcterms:W3CDTF">2024-11-02T10:33:00Z</dcterms:modified>
</cp:coreProperties>
</file>